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0582C6" w14:textId="0E1A4775" w:rsidR="008C6CD0" w:rsidRDefault="009B6680" w:rsidP="008C6CD0">
      <w:pPr>
        <w:spacing w:before="240" w:beforeAutospacing="0"/>
        <w:rPr>
          <w:b/>
          <w:color w:val="007C6F"/>
          <w:sz w:val="36"/>
          <w:szCs w:val="36"/>
        </w:rPr>
      </w:pPr>
      <w:r>
        <w:rPr>
          <w:b/>
          <w:color w:val="007C6F"/>
          <w:sz w:val="36"/>
          <w:szCs w:val="36"/>
        </w:rPr>
        <w:t>Career Development Fund</w:t>
      </w:r>
      <w:r w:rsidR="00190F7F">
        <w:rPr>
          <w:b/>
          <w:color w:val="007C6F"/>
          <w:sz w:val="36"/>
          <w:szCs w:val="36"/>
        </w:rPr>
        <w:t>:</w:t>
      </w:r>
      <w:r w:rsidR="00281AD8">
        <w:rPr>
          <w:b/>
          <w:color w:val="007C6F"/>
          <w:sz w:val="36"/>
          <w:szCs w:val="36"/>
        </w:rPr>
        <w:t xml:space="preserve"> </w:t>
      </w:r>
      <w:r w:rsidR="00945810">
        <w:rPr>
          <w:b/>
          <w:color w:val="007C6F"/>
          <w:sz w:val="36"/>
          <w:szCs w:val="36"/>
        </w:rPr>
        <w:t>Travel Grants for iPres 2022</w:t>
      </w:r>
    </w:p>
    <w:p w14:paraId="099804D9" w14:textId="62E11791" w:rsidR="005E790A" w:rsidRPr="009E68AC" w:rsidRDefault="007479FB" w:rsidP="009A54E4">
      <w:pPr>
        <w:spacing w:before="120" w:beforeAutospacing="0"/>
        <w:rPr>
          <w:sz w:val="22"/>
        </w:rPr>
      </w:pPr>
      <w:bookmarkStart w:id="0" w:name="_Hlk65055408"/>
      <w:r w:rsidRPr="009E68AC">
        <w:rPr>
          <w:sz w:val="22"/>
        </w:rPr>
        <w:t xml:space="preserve">The </w:t>
      </w:r>
      <w:r w:rsidR="00EB0CF1" w:rsidRPr="009E68AC">
        <w:rPr>
          <w:sz w:val="22"/>
        </w:rPr>
        <w:t xml:space="preserve">DPC </w:t>
      </w:r>
      <w:r w:rsidR="00AA1453" w:rsidRPr="009E68AC">
        <w:rPr>
          <w:sz w:val="22"/>
        </w:rPr>
        <w:t xml:space="preserve">is pleased to </w:t>
      </w:r>
      <w:r w:rsidR="00307B0C" w:rsidRPr="009E68AC">
        <w:rPr>
          <w:sz w:val="22"/>
        </w:rPr>
        <w:t>announce it is offering</w:t>
      </w:r>
      <w:r w:rsidR="0017136C" w:rsidRPr="009E68AC">
        <w:rPr>
          <w:sz w:val="22"/>
        </w:rPr>
        <w:t xml:space="preserve"> </w:t>
      </w:r>
      <w:r w:rsidR="00EA66D7" w:rsidRPr="00EA66D7">
        <w:rPr>
          <w:b/>
          <w:bCs/>
          <w:sz w:val="22"/>
        </w:rPr>
        <w:t>TEN</w:t>
      </w:r>
      <w:r w:rsidR="00EA66D7">
        <w:rPr>
          <w:sz w:val="22"/>
        </w:rPr>
        <w:t xml:space="preserve"> </w:t>
      </w:r>
      <w:r w:rsidR="00EB0CF1" w:rsidRPr="009E68AC">
        <w:rPr>
          <w:sz w:val="22"/>
        </w:rPr>
        <w:t>Career Development Fund</w:t>
      </w:r>
      <w:r w:rsidR="00D22F4D">
        <w:rPr>
          <w:sz w:val="22"/>
        </w:rPr>
        <w:t xml:space="preserve"> (CDF)</w:t>
      </w:r>
      <w:r w:rsidR="00097C40" w:rsidRPr="009E68AC">
        <w:rPr>
          <w:sz w:val="22"/>
        </w:rPr>
        <w:t xml:space="preserve"> </w:t>
      </w:r>
      <w:r w:rsidR="009A54E4" w:rsidRPr="009E68AC">
        <w:rPr>
          <w:sz w:val="22"/>
        </w:rPr>
        <w:t>travel grants</w:t>
      </w:r>
      <w:r w:rsidR="00A91035" w:rsidRPr="009E68AC">
        <w:rPr>
          <w:sz w:val="22"/>
        </w:rPr>
        <w:t xml:space="preserve"> </w:t>
      </w:r>
      <w:r w:rsidR="00307B0C" w:rsidRPr="009E68AC">
        <w:rPr>
          <w:sz w:val="22"/>
        </w:rPr>
        <w:t>to support DPC Members attending the</w:t>
      </w:r>
      <w:r w:rsidR="0017136C" w:rsidRPr="009E68AC">
        <w:rPr>
          <w:sz w:val="22"/>
        </w:rPr>
        <w:t xml:space="preserve"> iPres 2022 conference </w:t>
      </w:r>
      <w:r w:rsidR="00307B0C" w:rsidRPr="009E68AC">
        <w:rPr>
          <w:bCs/>
          <w:sz w:val="22"/>
        </w:rPr>
        <w:t xml:space="preserve">taking place </w:t>
      </w:r>
      <w:r w:rsidR="009A54E4" w:rsidRPr="009E68AC">
        <w:rPr>
          <w:bCs/>
          <w:sz w:val="22"/>
        </w:rPr>
        <w:t>in</w:t>
      </w:r>
      <w:r w:rsidR="0017136C" w:rsidRPr="009E68AC">
        <w:rPr>
          <w:bCs/>
          <w:sz w:val="22"/>
        </w:rPr>
        <w:t xml:space="preserve"> Glasgow,</w:t>
      </w:r>
      <w:r w:rsidR="009A54E4" w:rsidRPr="009E68AC">
        <w:rPr>
          <w:bCs/>
          <w:sz w:val="22"/>
        </w:rPr>
        <w:t xml:space="preserve"> </w:t>
      </w:r>
      <w:r w:rsidR="00021032">
        <w:rPr>
          <w:bCs/>
          <w:sz w:val="22"/>
        </w:rPr>
        <w:t>Scotland</w:t>
      </w:r>
      <w:r w:rsidR="009A54E4" w:rsidRPr="009E68AC">
        <w:rPr>
          <w:bCs/>
          <w:sz w:val="22"/>
        </w:rPr>
        <w:t>,</w:t>
      </w:r>
      <w:r w:rsidR="0017136C" w:rsidRPr="009E68AC">
        <w:rPr>
          <w:bCs/>
          <w:sz w:val="22"/>
        </w:rPr>
        <w:t xml:space="preserve"> 12</w:t>
      </w:r>
      <w:r w:rsidR="0017136C" w:rsidRPr="009E68AC">
        <w:rPr>
          <w:bCs/>
          <w:sz w:val="22"/>
          <w:vertAlign w:val="superscript"/>
        </w:rPr>
        <w:t>th</w:t>
      </w:r>
      <w:r w:rsidR="0017136C" w:rsidRPr="009E68AC">
        <w:rPr>
          <w:bCs/>
          <w:sz w:val="22"/>
        </w:rPr>
        <w:t>-16</w:t>
      </w:r>
      <w:r w:rsidR="0017136C" w:rsidRPr="009E68AC">
        <w:rPr>
          <w:bCs/>
          <w:sz w:val="22"/>
          <w:vertAlign w:val="superscript"/>
        </w:rPr>
        <w:t>th</w:t>
      </w:r>
      <w:r w:rsidR="0017136C" w:rsidRPr="009E68AC">
        <w:rPr>
          <w:bCs/>
          <w:sz w:val="22"/>
        </w:rPr>
        <w:t xml:space="preserve"> September 2022. </w:t>
      </w:r>
      <w:r w:rsidR="00EA66D7">
        <w:rPr>
          <w:bCs/>
          <w:sz w:val="22"/>
        </w:rPr>
        <w:t xml:space="preserve">These </w:t>
      </w:r>
      <w:r w:rsidR="00307B0C" w:rsidRPr="009E68AC">
        <w:rPr>
          <w:bCs/>
          <w:sz w:val="22"/>
        </w:rPr>
        <w:t>grant</w:t>
      </w:r>
      <w:r w:rsidR="00EA66D7">
        <w:rPr>
          <w:bCs/>
          <w:sz w:val="22"/>
        </w:rPr>
        <w:t>s</w:t>
      </w:r>
      <w:r w:rsidR="00307B0C" w:rsidRPr="009E68AC">
        <w:rPr>
          <w:bCs/>
          <w:sz w:val="22"/>
        </w:rPr>
        <w:t xml:space="preserve"> will contribute funding to help with the costs of travel and accommodation for DPC Members attending the conference in-person</w:t>
      </w:r>
      <w:r w:rsidR="00576ECA">
        <w:rPr>
          <w:bCs/>
          <w:sz w:val="22"/>
        </w:rPr>
        <w:t>. D</w:t>
      </w:r>
      <w:r w:rsidR="00307B0C" w:rsidRPr="009E68AC">
        <w:rPr>
          <w:bCs/>
          <w:sz w:val="22"/>
        </w:rPr>
        <w:t xml:space="preserve">etails </w:t>
      </w:r>
      <w:r w:rsidR="00576ECA">
        <w:rPr>
          <w:bCs/>
          <w:sz w:val="22"/>
        </w:rPr>
        <w:t xml:space="preserve">of </w:t>
      </w:r>
      <w:r w:rsidR="00307B0C" w:rsidRPr="009E68AC">
        <w:rPr>
          <w:bCs/>
          <w:sz w:val="22"/>
        </w:rPr>
        <w:t xml:space="preserve">the grants </w:t>
      </w:r>
      <w:proofErr w:type="gramStart"/>
      <w:r w:rsidR="00307B0C" w:rsidRPr="009E68AC">
        <w:rPr>
          <w:bCs/>
          <w:sz w:val="22"/>
        </w:rPr>
        <w:t>are provided</w:t>
      </w:r>
      <w:proofErr w:type="gramEnd"/>
      <w:r w:rsidR="00307B0C" w:rsidRPr="009E68AC">
        <w:rPr>
          <w:bCs/>
          <w:sz w:val="22"/>
        </w:rPr>
        <w:t xml:space="preserve"> below.</w:t>
      </w:r>
      <w:r w:rsidR="009A54E4" w:rsidRPr="009E68AC">
        <w:rPr>
          <w:bCs/>
          <w:sz w:val="22"/>
        </w:rPr>
        <w:t xml:space="preserve"> </w:t>
      </w:r>
    </w:p>
    <w:p w14:paraId="7CE57371" w14:textId="59E9838C" w:rsidR="0017136C" w:rsidRPr="009E68AC" w:rsidRDefault="0017136C" w:rsidP="0017136C">
      <w:pPr>
        <w:spacing w:before="0" w:beforeAutospacing="0"/>
        <w:rPr>
          <w:rFonts w:cs="Tahoma"/>
          <w:b/>
          <w:color w:val="007D6F"/>
          <w:sz w:val="22"/>
        </w:rPr>
      </w:pPr>
      <w:bookmarkStart w:id="1" w:name="_Hlk65055634"/>
      <w:bookmarkEnd w:id="0"/>
    </w:p>
    <w:p w14:paraId="03152BF4" w14:textId="77777777" w:rsidR="00FE43A6" w:rsidRPr="009E68AC" w:rsidRDefault="00FE43A6" w:rsidP="00FE43A6">
      <w:pPr>
        <w:spacing w:before="0" w:beforeAutospacing="0"/>
        <w:rPr>
          <w:b/>
          <w:bCs/>
          <w:sz w:val="22"/>
        </w:rPr>
      </w:pPr>
      <w:r w:rsidRPr="009E68AC">
        <w:rPr>
          <w:b/>
          <w:bCs/>
          <w:sz w:val="22"/>
        </w:rPr>
        <w:t>About iPres 2022</w:t>
      </w:r>
    </w:p>
    <w:p w14:paraId="5ECBCB7A" w14:textId="1C8F9C4C" w:rsidR="00FE43A6" w:rsidRPr="009E68AC" w:rsidRDefault="00F54CC8" w:rsidP="00307B0C">
      <w:pPr>
        <w:spacing w:before="0" w:beforeAutospacing="0" w:after="120"/>
        <w:rPr>
          <w:sz w:val="22"/>
        </w:rPr>
      </w:pPr>
      <w:hyperlink r:id="rId11" w:history="1">
        <w:r w:rsidR="00FE43A6" w:rsidRPr="009E68AC">
          <w:rPr>
            <w:rStyle w:val="Hyperlink"/>
            <w:sz w:val="22"/>
          </w:rPr>
          <w:t>iPres</w:t>
        </w:r>
      </w:hyperlink>
      <w:r w:rsidR="00FE43A6" w:rsidRPr="009E68AC">
        <w:rPr>
          <w:sz w:val="22"/>
        </w:rPr>
        <w:t xml:space="preserve"> is the premier and longest-running conference series on digital preservation. Since 2004, annual iPres conferences have </w:t>
      </w:r>
      <w:proofErr w:type="gramStart"/>
      <w:r w:rsidR="00FE43A6" w:rsidRPr="009E68AC">
        <w:rPr>
          <w:sz w:val="22"/>
        </w:rPr>
        <w:t>been hosted</w:t>
      </w:r>
      <w:proofErr w:type="gramEnd"/>
      <w:r w:rsidR="00FE43A6" w:rsidRPr="009E68AC">
        <w:rPr>
          <w:sz w:val="22"/>
        </w:rPr>
        <w:t xml:space="preserve"> around the globe on four continents. The conference brings together information scientists, students, researchers, archivists, librarians, service providers, software developers and experts from many different sectors and domains to share emerging and </w:t>
      </w:r>
      <w:proofErr w:type="gramStart"/>
      <w:r w:rsidR="00FE43A6" w:rsidRPr="009E68AC">
        <w:rPr>
          <w:sz w:val="22"/>
        </w:rPr>
        <w:t>cutting-edge</w:t>
      </w:r>
      <w:proofErr w:type="gramEnd"/>
      <w:r w:rsidR="00FE43A6" w:rsidRPr="009E68AC">
        <w:rPr>
          <w:sz w:val="22"/>
        </w:rPr>
        <w:t xml:space="preserve"> insights in a wide variety of topics in digital preservation from strategy to implementation, and from international and local initiatives. Year on year the debate and research profiled at iPres have moved digital preservation from a technology driven niche specialism of experts to a global challenge with the community to match.</w:t>
      </w:r>
    </w:p>
    <w:p w14:paraId="625B18C0" w14:textId="5BFD6318" w:rsidR="00FE43A6" w:rsidRPr="009E68AC" w:rsidRDefault="00FE43A6" w:rsidP="00307B0C">
      <w:pPr>
        <w:spacing w:before="0" w:beforeAutospacing="0" w:after="120"/>
        <w:rPr>
          <w:sz w:val="22"/>
        </w:rPr>
      </w:pPr>
      <w:r w:rsidRPr="009E68AC">
        <w:rPr>
          <w:sz w:val="22"/>
        </w:rPr>
        <w:t xml:space="preserve">This year’s 18th conference, </w:t>
      </w:r>
      <w:hyperlink r:id="rId12" w:history="1">
        <w:r w:rsidRPr="009E68AC">
          <w:rPr>
            <w:rStyle w:val="Hyperlink"/>
            <w:sz w:val="22"/>
          </w:rPr>
          <w:t>iPres 2022</w:t>
        </w:r>
      </w:hyperlink>
      <w:r w:rsidRPr="009E68AC">
        <w:rPr>
          <w:sz w:val="22"/>
        </w:rPr>
        <w:t xml:space="preserve">, will </w:t>
      </w:r>
      <w:proofErr w:type="gramStart"/>
      <w:r w:rsidRPr="009E68AC">
        <w:rPr>
          <w:sz w:val="22"/>
        </w:rPr>
        <w:t>be hosted</w:t>
      </w:r>
      <w:proofErr w:type="gramEnd"/>
      <w:r w:rsidRPr="009E68AC">
        <w:rPr>
          <w:sz w:val="22"/>
        </w:rPr>
        <w:t xml:space="preserve"> by the DPC in Glasgow, Scotland</w:t>
      </w:r>
      <w:r w:rsidR="00021032">
        <w:rPr>
          <w:sz w:val="22"/>
        </w:rPr>
        <w:t>,</w:t>
      </w:r>
      <w:r w:rsidRPr="009E68AC">
        <w:rPr>
          <w:sz w:val="22"/>
        </w:rPr>
        <w:t xml:space="preserve"> from 12th – 16th September 2022! It follows the theme ‘Data for all, for good, for ever: Let Digits Flourish</w:t>
      </w:r>
      <w:proofErr w:type="gramStart"/>
      <w:r w:rsidRPr="009E68AC">
        <w:rPr>
          <w:sz w:val="22"/>
        </w:rPr>
        <w:t>’,</w:t>
      </w:r>
      <w:proofErr w:type="gramEnd"/>
      <w:r w:rsidRPr="009E68AC">
        <w:rPr>
          <w:sz w:val="22"/>
        </w:rPr>
        <w:t xml:space="preserve"> inviting reflection and debate on how digital preservation can support flourishing communities, ecologies and economies and ideas.</w:t>
      </w:r>
      <w:r w:rsidR="00307B0C" w:rsidRPr="009E68AC">
        <w:rPr>
          <w:sz w:val="22"/>
        </w:rPr>
        <w:t xml:space="preserve"> To find out more, please visit the iPres 2022 conference page at </w:t>
      </w:r>
      <w:hyperlink r:id="rId13" w:history="1">
        <w:r w:rsidR="00307B0C" w:rsidRPr="009E68AC">
          <w:rPr>
            <w:rStyle w:val="Hyperlink"/>
            <w:sz w:val="22"/>
          </w:rPr>
          <w:t>https://ipres2022.scot/</w:t>
        </w:r>
      </w:hyperlink>
      <w:r w:rsidR="00307B0C" w:rsidRPr="009E68AC">
        <w:rPr>
          <w:sz w:val="22"/>
        </w:rPr>
        <w:t xml:space="preserve">. </w:t>
      </w:r>
    </w:p>
    <w:p w14:paraId="69D0800C" w14:textId="77777777" w:rsidR="00972E8C" w:rsidRDefault="00D22F4D" w:rsidP="00FE43A6">
      <w:pPr>
        <w:spacing w:before="0" w:beforeAutospacing="0"/>
        <w:rPr>
          <w:sz w:val="22"/>
        </w:rPr>
      </w:pPr>
      <w:r>
        <w:rPr>
          <w:sz w:val="22"/>
        </w:rPr>
        <w:t xml:space="preserve">In addition to the travel grants detailed here, DPC Members can apply for one funded registration per member to iPres 2022. More information can be found here: </w:t>
      </w:r>
      <w:hyperlink r:id="rId14" w:history="1">
        <w:r w:rsidR="00972E8C" w:rsidRPr="00007072">
          <w:rPr>
            <w:rStyle w:val="Hyperlink"/>
            <w:sz w:val="22"/>
          </w:rPr>
          <w:t>https://www.dpconline.org/digipres/train-your-staff/ipres-2022-dpc-supported-registrations</w:t>
        </w:r>
      </w:hyperlink>
      <w:r w:rsidR="00972E8C">
        <w:rPr>
          <w:sz w:val="22"/>
        </w:rPr>
        <w:t>.</w:t>
      </w:r>
    </w:p>
    <w:p w14:paraId="0636D9A8" w14:textId="71B9391A" w:rsidR="00D22F4D" w:rsidRPr="009E68AC" w:rsidRDefault="00972E8C" w:rsidP="00FE43A6">
      <w:pPr>
        <w:spacing w:before="0" w:beforeAutospacing="0"/>
        <w:rPr>
          <w:sz w:val="22"/>
        </w:rPr>
      </w:pPr>
      <w:r>
        <w:rPr>
          <w:sz w:val="22"/>
        </w:rPr>
        <w:t xml:space="preserve"> </w:t>
      </w:r>
    </w:p>
    <w:bookmarkEnd w:id="1"/>
    <w:p w14:paraId="26A8ECC0" w14:textId="7D1EA41B" w:rsidR="00817EF4" w:rsidRPr="009E68AC" w:rsidRDefault="00817EF4" w:rsidP="00FE43A6">
      <w:pPr>
        <w:spacing w:before="0" w:beforeAutospacing="0"/>
        <w:rPr>
          <w:b/>
          <w:bCs/>
          <w:sz w:val="22"/>
        </w:rPr>
      </w:pPr>
      <w:r w:rsidRPr="009E68AC">
        <w:rPr>
          <w:b/>
          <w:bCs/>
          <w:sz w:val="22"/>
        </w:rPr>
        <w:t xml:space="preserve">About </w:t>
      </w:r>
      <w:r w:rsidR="00FE43A6" w:rsidRPr="009E68AC">
        <w:rPr>
          <w:b/>
          <w:bCs/>
          <w:sz w:val="22"/>
        </w:rPr>
        <w:t xml:space="preserve">the DPC </w:t>
      </w:r>
      <w:r w:rsidRPr="009E68AC">
        <w:rPr>
          <w:b/>
          <w:bCs/>
          <w:sz w:val="22"/>
        </w:rPr>
        <w:t xml:space="preserve">Career Development Fund </w:t>
      </w:r>
      <w:r w:rsidR="00FE43A6" w:rsidRPr="009E68AC">
        <w:rPr>
          <w:b/>
          <w:bCs/>
          <w:sz w:val="22"/>
        </w:rPr>
        <w:t xml:space="preserve">Travel </w:t>
      </w:r>
      <w:r w:rsidRPr="009E68AC">
        <w:rPr>
          <w:b/>
          <w:bCs/>
          <w:sz w:val="22"/>
        </w:rPr>
        <w:t>Grants</w:t>
      </w:r>
    </w:p>
    <w:p w14:paraId="2B6C973C" w14:textId="5EAB54BC" w:rsidR="00307B0C" w:rsidRPr="009E68AC" w:rsidRDefault="00FE43A6" w:rsidP="00307B0C">
      <w:pPr>
        <w:spacing w:before="0" w:beforeAutospacing="0" w:after="120"/>
        <w:rPr>
          <w:sz w:val="22"/>
        </w:rPr>
      </w:pPr>
      <w:r w:rsidRPr="009E68AC">
        <w:rPr>
          <w:sz w:val="22"/>
        </w:rPr>
        <w:t xml:space="preserve">These </w:t>
      </w:r>
      <w:r w:rsidR="00073B0E" w:rsidRPr="009E68AC">
        <w:rPr>
          <w:sz w:val="22"/>
        </w:rPr>
        <w:t xml:space="preserve">DPC </w:t>
      </w:r>
      <w:r w:rsidR="00D22F4D">
        <w:rPr>
          <w:sz w:val="22"/>
        </w:rPr>
        <w:t>CDF</w:t>
      </w:r>
      <w:r w:rsidR="007479FB" w:rsidRPr="009E68AC">
        <w:rPr>
          <w:sz w:val="22"/>
        </w:rPr>
        <w:t xml:space="preserve"> </w:t>
      </w:r>
      <w:r w:rsidR="00B41615" w:rsidRPr="009E68AC">
        <w:rPr>
          <w:sz w:val="22"/>
        </w:rPr>
        <w:t xml:space="preserve">travel </w:t>
      </w:r>
      <w:r w:rsidR="007479FB" w:rsidRPr="009E68AC">
        <w:rPr>
          <w:sz w:val="22"/>
        </w:rPr>
        <w:t>grant</w:t>
      </w:r>
      <w:r w:rsidRPr="009E68AC">
        <w:rPr>
          <w:sz w:val="22"/>
        </w:rPr>
        <w:t xml:space="preserve">s will provide funding to help support the costs of travel and accommodation for DPC members attending iPres 2022 in-person. </w:t>
      </w:r>
    </w:p>
    <w:p w14:paraId="426453C9" w14:textId="1D92627F" w:rsidR="005E790A" w:rsidRPr="009E68AC" w:rsidRDefault="003354A7" w:rsidP="00B76DDB">
      <w:pPr>
        <w:spacing w:before="0" w:beforeAutospacing="0" w:after="120"/>
        <w:rPr>
          <w:sz w:val="22"/>
        </w:rPr>
      </w:pPr>
      <w:r w:rsidRPr="009E68AC">
        <w:rPr>
          <w:sz w:val="22"/>
        </w:rPr>
        <w:t>Each</w:t>
      </w:r>
      <w:r w:rsidR="00307B0C" w:rsidRPr="009E68AC">
        <w:rPr>
          <w:sz w:val="22"/>
        </w:rPr>
        <w:t xml:space="preserve"> CDF travel</w:t>
      </w:r>
      <w:r w:rsidRPr="009E68AC">
        <w:rPr>
          <w:sz w:val="22"/>
        </w:rPr>
        <w:t xml:space="preserve"> grant</w:t>
      </w:r>
      <w:r w:rsidR="007479FB" w:rsidRPr="009E68AC">
        <w:rPr>
          <w:sz w:val="22"/>
        </w:rPr>
        <w:t xml:space="preserve"> </w:t>
      </w:r>
      <w:r w:rsidR="002D42C4" w:rsidRPr="009E68AC">
        <w:rPr>
          <w:sz w:val="22"/>
        </w:rPr>
        <w:t xml:space="preserve">will </w:t>
      </w:r>
      <w:r w:rsidR="005E790A" w:rsidRPr="009E68AC">
        <w:rPr>
          <w:sz w:val="22"/>
        </w:rPr>
        <w:t>provide a contribution towards travel and accommodations</w:t>
      </w:r>
      <w:r w:rsidR="00086A0A" w:rsidRPr="009E68AC">
        <w:rPr>
          <w:sz w:val="22"/>
        </w:rPr>
        <w:t xml:space="preserve"> to supplement in person attendance</w:t>
      </w:r>
      <w:r w:rsidR="005C2894" w:rsidRPr="009E68AC">
        <w:rPr>
          <w:sz w:val="22"/>
        </w:rPr>
        <w:t xml:space="preserve">, with </w:t>
      </w:r>
      <w:r w:rsidR="00086A0A" w:rsidRPr="009E68AC">
        <w:rPr>
          <w:sz w:val="22"/>
        </w:rPr>
        <w:t xml:space="preserve">amounts </w:t>
      </w:r>
      <w:r w:rsidR="005E790A" w:rsidRPr="009E68AC">
        <w:rPr>
          <w:sz w:val="22"/>
        </w:rPr>
        <w:t>offered up to the following limits:</w:t>
      </w:r>
    </w:p>
    <w:p w14:paraId="1DEF2063" w14:textId="6C0E0A27" w:rsidR="005E790A" w:rsidRPr="009E68AC" w:rsidRDefault="005E790A" w:rsidP="00FE43A6">
      <w:pPr>
        <w:pStyle w:val="ListParagraph"/>
        <w:numPr>
          <w:ilvl w:val="0"/>
          <w:numId w:val="29"/>
        </w:numPr>
        <w:spacing w:before="0" w:beforeAutospacing="0"/>
        <w:rPr>
          <w:sz w:val="22"/>
        </w:rPr>
      </w:pPr>
      <w:r w:rsidRPr="009E68AC">
        <w:rPr>
          <w:sz w:val="22"/>
        </w:rPr>
        <w:t xml:space="preserve">Domestic travel </w:t>
      </w:r>
      <w:r w:rsidR="00307B0C" w:rsidRPr="009E68AC">
        <w:rPr>
          <w:sz w:val="22"/>
        </w:rPr>
        <w:t xml:space="preserve">(within the UK) </w:t>
      </w:r>
      <w:r w:rsidRPr="009E68AC">
        <w:rPr>
          <w:sz w:val="22"/>
        </w:rPr>
        <w:t>- £150</w:t>
      </w:r>
    </w:p>
    <w:p w14:paraId="79BA2BAF" w14:textId="77777777" w:rsidR="005E790A" w:rsidRPr="009E68AC" w:rsidRDefault="005E790A" w:rsidP="00FE43A6">
      <w:pPr>
        <w:pStyle w:val="ListParagraph"/>
        <w:numPr>
          <w:ilvl w:val="0"/>
          <w:numId w:val="29"/>
        </w:numPr>
        <w:spacing w:before="0" w:beforeAutospacing="0"/>
        <w:rPr>
          <w:sz w:val="22"/>
        </w:rPr>
      </w:pPr>
      <w:r w:rsidRPr="009E68AC">
        <w:rPr>
          <w:sz w:val="22"/>
        </w:rPr>
        <w:t>Intra-Continental travel - £300</w:t>
      </w:r>
    </w:p>
    <w:p w14:paraId="4CC99000" w14:textId="1780719F" w:rsidR="003354A7" w:rsidRPr="009E68AC" w:rsidRDefault="005E790A" w:rsidP="003354A7">
      <w:pPr>
        <w:pStyle w:val="ListParagraph"/>
        <w:numPr>
          <w:ilvl w:val="0"/>
          <w:numId w:val="29"/>
        </w:numPr>
        <w:spacing w:before="0" w:beforeAutospacing="0"/>
        <w:rPr>
          <w:sz w:val="22"/>
        </w:rPr>
      </w:pPr>
      <w:r w:rsidRPr="009E68AC">
        <w:rPr>
          <w:sz w:val="22"/>
        </w:rPr>
        <w:t>Inter-Continental travel - £750</w:t>
      </w:r>
    </w:p>
    <w:p w14:paraId="31CF89F5" w14:textId="049DA596" w:rsidR="003354A7" w:rsidRPr="009E68AC" w:rsidRDefault="003354A7" w:rsidP="003354A7">
      <w:pPr>
        <w:spacing w:before="120" w:beforeAutospacing="0"/>
        <w:rPr>
          <w:sz w:val="22"/>
        </w:rPr>
      </w:pPr>
      <w:r w:rsidRPr="009E68AC">
        <w:rPr>
          <w:sz w:val="22"/>
        </w:rPr>
        <w:t>For more details about eligibility and criteria, please read the </w:t>
      </w:r>
      <w:hyperlink r:id="rId15" w:history="1">
        <w:r w:rsidRPr="009E68AC">
          <w:rPr>
            <w:rStyle w:val="Hyperlink"/>
            <w:sz w:val="22"/>
          </w:rPr>
          <w:t>Career Development Fund Guidelines</w:t>
        </w:r>
      </w:hyperlink>
      <w:r w:rsidR="00307B0C" w:rsidRPr="009E68AC">
        <w:rPr>
          <w:sz w:val="22"/>
        </w:rPr>
        <w:t xml:space="preserve">. Applicants </w:t>
      </w:r>
      <w:proofErr w:type="gramStart"/>
      <w:r w:rsidR="00307B0C" w:rsidRPr="009E68AC">
        <w:rPr>
          <w:sz w:val="22"/>
        </w:rPr>
        <w:t>are also encouraged</w:t>
      </w:r>
      <w:proofErr w:type="gramEnd"/>
      <w:r w:rsidR="00307B0C" w:rsidRPr="009E68AC">
        <w:rPr>
          <w:sz w:val="22"/>
        </w:rPr>
        <w:t xml:space="preserve"> to contact the DPC Training &amp; Grants </w:t>
      </w:r>
      <w:r w:rsidR="00D22F4D">
        <w:rPr>
          <w:sz w:val="22"/>
        </w:rPr>
        <w:t xml:space="preserve">Manager </w:t>
      </w:r>
      <w:r w:rsidR="00307B0C" w:rsidRPr="009E68AC">
        <w:rPr>
          <w:sz w:val="22"/>
        </w:rPr>
        <w:t xml:space="preserve">(Amy Currie, </w:t>
      </w:r>
      <w:hyperlink r:id="rId16" w:history="1">
        <w:r w:rsidR="00307B0C" w:rsidRPr="009E68AC">
          <w:rPr>
            <w:rStyle w:val="Hyperlink"/>
            <w:sz w:val="22"/>
          </w:rPr>
          <w:t>amy.currie@dpconline.org</w:t>
        </w:r>
      </w:hyperlink>
      <w:r w:rsidR="00307B0C" w:rsidRPr="009E68AC">
        <w:rPr>
          <w:sz w:val="22"/>
        </w:rPr>
        <w:t>) should any questions arise.</w:t>
      </w:r>
    </w:p>
    <w:p w14:paraId="03EFE698" w14:textId="77777777" w:rsidR="002D42C4" w:rsidRPr="009E68AC" w:rsidRDefault="002D42C4" w:rsidP="0017136C">
      <w:pPr>
        <w:spacing w:before="0" w:beforeAutospacing="0"/>
        <w:rPr>
          <w:sz w:val="22"/>
        </w:rPr>
      </w:pPr>
    </w:p>
    <w:p w14:paraId="7071F574" w14:textId="359394B0" w:rsidR="002D42C4" w:rsidRPr="009E68AC" w:rsidRDefault="002D42C4" w:rsidP="002D42C4">
      <w:pPr>
        <w:spacing w:before="0" w:beforeAutospacing="0"/>
        <w:rPr>
          <w:b/>
          <w:color w:val="007C6F"/>
          <w:sz w:val="22"/>
        </w:rPr>
      </w:pPr>
      <w:r w:rsidRPr="009E68AC">
        <w:rPr>
          <w:b/>
          <w:color w:val="007C6F"/>
          <w:sz w:val="22"/>
        </w:rPr>
        <w:t>Eligibility</w:t>
      </w:r>
      <w:r w:rsidR="003354A7" w:rsidRPr="009E68AC">
        <w:rPr>
          <w:b/>
          <w:color w:val="007C6F"/>
          <w:sz w:val="22"/>
        </w:rPr>
        <w:t>:</w:t>
      </w:r>
    </w:p>
    <w:p w14:paraId="40AC76E9" w14:textId="30AB2B96" w:rsidR="00817EF4" w:rsidRPr="009E68AC" w:rsidRDefault="002D42C4" w:rsidP="00307B0C">
      <w:pPr>
        <w:spacing w:before="0" w:beforeAutospacing="0" w:after="120"/>
        <w:rPr>
          <w:rFonts w:eastAsia="Times New Roman" w:cs="Tahoma"/>
          <w:color w:val="202020"/>
          <w:sz w:val="22"/>
          <w:lang w:eastAsia="en-GB"/>
        </w:rPr>
      </w:pPr>
      <w:r w:rsidRPr="009E68AC">
        <w:rPr>
          <w:rFonts w:eastAsia="Times New Roman" w:cs="Tahoma"/>
          <w:color w:val="202020"/>
          <w:sz w:val="22"/>
          <w:lang w:eastAsia="en-GB"/>
        </w:rPr>
        <w:t xml:space="preserve">All DPC members are eligible to apply for </w:t>
      </w:r>
      <w:r w:rsidR="00B80CF4" w:rsidRPr="009E68AC">
        <w:rPr>
          <w:rFonts w:eastAsia="Times New Roman" w:cs="Tahoma"/>
          <w:color w:val="202020"/>
          <w:sz w:val="22"/>
          <w:lang w:eastAsia="en-GB"/>
        </w:rPr>
        <w:t xml:space="preserve">this </w:t>
      </w:r>
      <w:r w:rsidRPr="009E68AC">
        <w:rPr>
          <w:rFonts w:eastAsia="Times New Roman" w:cs="Tahoma"/>
          <w:color w:val="202020"/>
          <w:sz w:val="22"/>
          <w:lang w:eastAsia="en-GB"/>
        </w:rPr>
        <w:t xml:space="preserve">grant. This includes prospective members whose request to join </w:t>
      </w:r>
      <w:proofErr w:type="gramStart"/>
      <w:r w:rsidRPr="009E68AC">
        <w:rPr>
          <w:rFonts w:eastAsia="Times New Roman" w:cs="Tahoma"/>
          <w:color w:val="202020"/>
          <w:sz w:val="22"/>
          <w:lang w:eastAsia="en-GB"/>
        </w:rPr>
        <w:t>is approved</w:t>
      </w:r>
      <w:proofErr w:type="gramEnd"/>
      <w:r w:rsidRPr="009E68AC">
        <w:rPr>
          <w:rFonts w:eastAsia="Times New Roman" w:cs="Tahoma"/>
          <w:color w:val="202020"/>
          <w:sz w:val="22"/>
          <w:lang w:eastAsia="en-GB"/>
        </w:rPr>
        <w:t xml:space="preserve"> by the application deadline of </w:t>
      </w:r>
      <w:r w:rsidRPr="009E68AC">
        <w:rPr>
          <w:rFonts w:eastAsia="Times New Roman" w:cs="Tahoma"/>
          <w:b/>
          <w:bCs/>
          <w:color w:val="202020"/>
          <w:sz w:val="22"/>
          <w:lang w:eastAsia="en-GB"/>
        </w:rPr>
        <w:t>07:00 UTC on 31st May 2022</w:t>
      </w:r>
      <w:r w:rsidRPr="009E68AC">
        <w:rPr>
          <w:rFonts w:eastAsia="Times New Roman" w:cs="Tahoma"/>
          <w:color w:val="202020"/>
          <w:sz w:val="22"/>
          <w:lang w:eastAsia="en-GB"/>
        </w:rPr>
        <w:t>.</w:t>
      </w:r>
      <w:r w:rsidR="00B80CF4" w:rsidRPr="009E68AC">
        <w:rPr>
          <w:rFonts w:eastAsia="Times New Roman" w:cs="Tahoma"/>
          <w:color w:val="202020"/>
          <w:sz w:val="22"/>
          <w:lang w:eastAsia="en-GB"/>
        </w:rPr>
        <w:t xml:space="preserve"> </w:t>
      </w:r>
      <w:r w:rsidR="00817EF4" w:rsidRPr="009E68AC">
        <w:rPr>
          <w:sz w:val="22"/>
        </w:rPr>
        <w:t>Career Development Fund grants are not available to non-members.</w:t>
      </w:r>
    </w:p>
    <w:p w14:paraId="5C82C02D" w14:textId="31B3DC7B" w:rsidR="00317111" w:rsidRPr="009E68AC" w:rsidRDefault="00B80CF4" w:rsidP="00307B0C">
      <w:pPr>
        <w:spacing w:before="0" w:beforeAutospacing="0" w:after="120"/>
        <w:rPr>
          <w:rFonts w:eastAsia="Times New Roman" w:cs="Tahoma"/>
          <w:color w:val="202020"/>
          <w:sz w:val="22"/>
          <w:lang w:eastAsia="en-GB"/>
        </w:rPr>
      </w:pPr>
      <w:r w:rsidRPr="009E68AC">
        <w:rPr>
          <w:rFonts w:eastAsia="Times New Roman" w:cs="Tahoma"/>
          <w:color w:val="202020"/>
          <w:sz w:val="22"/>
          <w:lang w:eastAsia="en-GB"/>
        </w:rPr>
        <w:t xml:space="preserve">Please note that only </w:t>
      </w:r>
      <w:r w:rsidRPr="009E68AC">
        <w:rPr>
          <w:rFonts w:eastAsia="Times New Roman" w:cs="Tahoma"/>
          <w:b/>
          <w:color w:val="202020"/>
          <w:sz w:val="22"/>
          <w:lang w:eastAsia="en-GB"/>
        </w:rPr>
        <w:t xml:space="preserve">one application can </w:t>
      </w:r>
      <w:proofErr w:type="gramStart"/>
      <w:r w:rsidRPr="009E68AC">
        <w:rPr>
          <w:rFonts w:eastAsia="Times New Roman" w:cs="Tahoma"/>
          <w:b/>
          <w:color w:val="202020"/>
          <w:sz w:val="22"/>
          <w:lang w:eastAsia="en-GB"/>
        </w:rPr>
        <w:t>be made</w:t>
      </w:r>
      <w:proofErr w:type="gramEnd"/>
      <w:r w:rsidRPr="009E68AC">
        <w:rPr>
          <w:rFonts w:eastAsia="Times New Roman" w:cs="Tahoma"/>
          <w:b/>
          <w:color w:val="202020"/>
          <w:sz w:val="22"/>
          <w:lang w:eastAsia="en-GB"/>
        </w:rPr>
        <w:t xml:space="preserve"> per member</w:t>
      </w:r>
      <w:r w:rsidR="00570CD5" w:rsidRPr="009E68AC">
        <w:rPr>
          <w:rFonts w:eastAsia="Times New Roman" w:cs="Tahoma"/>
          <w:b/>
          <w:color w:val="202020"/>
          <w:sz w:val="22"/>
          <w:lang w:eastAsia="en-GB"/>
        </w:rPr>
        <w:t xml:space="preserve"> </w:t>
      </w:r>
      <w:r w:rsidR="00570CD5" w:rsidRPr="009E68AC">
        <w:rPr>
          <w:rFonts w:eastAsia="Times New Roman" w:cs="Tahoma"/>
          <w:bCs/>
          <w:color w:val="202020"/>
          <w:sz w:val="22"/>
          <w:lang w:eastAsia="en-GB"/>
        </w:rPr>
        <w:t xml:space="preserve">(e.g., </w:t>
      </w:r>
      <w:r w:rsidRPr="009E68AC">
        <w:rPr>
          <w:rFonts w:eastAsia="Times New Roman" w:cs="Tahoma"/>
          <w:color w:val="202020"/>
          <w:sz w:val="22"/>
          <w:lang w:eastAsia="en-GB"/>
        </w:rPr>
        <w:t xml:space="preserve">one application for one staff member representing </w:t>
      </w:r>
      <w:r w:rsidR="00570CD5" w:rsidRPr="009E68AC">
        <w:rPr>
          <w:rFonts w:eastAsia="Times New Roman" w:cs="Tahoma"/>
          <w:color w:val="202020"/>
          <w:sz w:val="22"/>
          <w:lang w:eastAsia="en-GB"/>
        </w:rPr>
        <w:t>a</w:t>
      </w:r>
      <w:r w:rsidRPr="009E68AC">
        <w:rPr>
          <w:rFonts w:eastAsia="Times New Roman" w:cs="Tahoma"/>
          <w:color w:val="202020"/>
          <w:sz w:val="22"/>
          <w:lang w:eastAsia="en-GB"/>
        </w:rPr>
        <w:t xml:space="preserve"> DPC member organization). </w:t>
      </w:r>
      <w:r w:rsidR="00317111" w:rsidRPr="009E68AC">
        <w:rPr>
          <w:rFonts w:eastAsia="Times New Roman" w:cs="Tahoma"/>
          <w:color w:val="202020"/>
          <w:sz w:val="22"/>
          <w:lang w:eastAsia="en-GB"/>
        </w:rPr>
        <w:t xml:space="preserve">The grant application form below should </w:t>
      </w:r>
      <w:proofErr w:type="gramStart"/>
      <w:r w:rsidR="00317111" w:rsidRPr="009E68AC">
        <w:rPr>
          <w:rFonts w:eastAsia="Times New Roman" w:cs="Tahoma"/>
          <w:color w:val="202020"/>
          <w:sz w:val="22"/>
          <w:lang w:eastAsia="en-GB"/>
        </w:rPr>
        <w:t>be submitted</w:t>
      </w:r>
      <w:proofErr w:type="gramEnd"/>
      <w:r w:rsidR="00317111" w:rsidRPr="009E68AC">
        <w:rPr>
          <w:rFonts w:eastAsia="Times New Roman" w:cs="Tahoma"/>
          <w:color w:val="202020"/>
          <w:sz w:val="22"/>
          <w:lang w:eastAsia="en-GB"/>
        </w:rPr>
        <w:t xml:space="preserve"> through the organization’s designated DPC contact, to confirm that the application has been endorsed. </w:t>
      </w:r>
    </w:p>
    <w:p w14:paraId="1EE3A1FD" w14:textId="26848F69" w:rsidR="00570CD5" w:rsidRPr="009E68AC" w:rsidRDefault="00317111" w:rsidP="00307B0C">
      <w:pPr>
        <w:spacing w:before="0" w:beforeAutospacing="0" w:after="120"/>
        <w:rPr>
          <w:rFonts w:eastAsia="Times New Roman" w:cs="Tahoma"/>
          <w:color w:val="202020"/>
          <w:sz w:val="22"/>
          <w:lang w:eastAsia="en-GB"/>
        </w:rPr>
      </w:pPr>
      <w:r w:rsidRPr="009E68AC">
        <w:rPr>
          <w:rFonts w:eastAsia="Times New Roman" w:cs="Tahoma"/>
          <w:color w:val="202020"/>
          <w:sz w:val="22"/>
          <w:lang w:eastAsia="en-GB"/>
        </w:rPr>
        <w:t>We recommend that any member organization which supports an application discusses appropriate outcomes and benefits for the institution prior to submission. Moreover, because only one grant is available per member institution, we recommend that applicants ensure that they are not inadvertently competing with colleagues</w:t>
      </w:r>
      <w:r w:rsidR="00A54BBC">
        <w:rPr>
          <w:rFonts w:eastAsia="Times New Roman" w:cs="Tahoma"/>
          <w:color w:val="202020"/>
          <w:sz w:val="22"/>
          <w:lang w:eastAsia="en-GB"/>
        </w:rPr>
        <w:t>.</w:t>
      </w:r>
    </w:p>
    <w:p w14:paraId="0679BB7B" w14:textId="77646D49" w:rsidR="00817EF4" w:rsidRPr="009E68AC" w:rsidRDefault="00570CD5" w:rsidP="00307B0C">
      <w:pPr>
        <w:spacing w:before="0" w:beforeAutospacing="0" w:after="120"/>
        <w:rPr>
          <w:rFonts w:eastAsia="Times New Roman" w:cs="Tahoma"/>
          <w:color w:val="202020"/>
          <w:sz w:val="22"/>
          <w:lang w:eastAsia="en-GB"/>
        </w:rPr>
      </w:pPr>
      <w:r w:rsidRPr="009E68AC">
        <w:rPr>
          <w:rFonts w:eastAsia="Times New Roman" w:cs="Tahoma"/>
          <w:color w:val="202020"/>
          <w:sz w:val="22"/>
          <w:lang w:eastAsia="en-GB"/>
        </w:rPr>
        <w:lastRenderedPageBreak/>
        <w:t xml:space="preserve">Please also note that </w:t>
      </w:r>
      <w:r w:rsidRPr="009E68AC">
        <w:rPr>
          <w:rFonts w:eastAsia="Times New Roman" w:cs="Tahoma"/>
          <w:b/>
          <w:bCs/>
          <w:color w:val="202020"/>
          <w:sz w:val="22"/>
          <w:lang w:eastAsia="en-GB"/>
        </w:rPr>
        <w:t>this grant does not cover registration for iPres 2022</w:t>
      </w:r>
      <w:r w:rsidRPr="009E68AC">
        <w:rPr>
          <w:rFonts w:eastAsia="Times New Roman" w:cs="Tahoma"/>
          <w:color w:val="202020"/>
          <w:sz w:val="22"/>
          <w:lang w:eastAsia="en-GB"/>
        </w:rPr>
        <w:t xml:space="preserve">. </w:t>
      </w:r>
      <w:r w:rsidR="00317111" w:rsidRPr="00D22F4D">
        <w:rPr>
          <w:rFonts w:eastAsia="Times New Roman" w:cs="Tahoma"/>
          <w:color w:val="202020"/>
          <w:sz w:val="22"/>
          <w:lang w:eastAsia="en-GB"/>
        </w:rPr>
        <w:t xml:space="preserve">For Member Supported iPres 2022 Registration opportunities, please see </w:t>
      </w:r>
      <w:hyperlink r:id="rId17" w:history="1">
        <w:r w:rsidR="00972E8C" w:rsidRPr="00007072">
          <w:rPr>
            <w:rStyle w:val="Hyperlink"/>
            <w:rFonts w:eastAsia="Times New Roman" w:cs="Tahoma"/>
            <w:sz w:val="22"/>
            <w:lang w:eastAsia="en-GB"/>
          </w:rPr>
          <w:t>https://www.dpconline.org/digipres/train-your-staff/ipres-2022-dpc-supported-registrations</w:t>
        </w:r>
      </w:hyperlink>
      <w:r w:rsidR="00972E8C">
        <w:rPr>
          <w:rFonts w:eastAsia="Times New Roman" w:cs="Tahoma"/>
          <w:color w:val="202020"/>
          <w:sz w:val="22"/>
          <w:lang w:eastAsia="en-GB"/>
        </w:rPr>
        <w:t xml:space="preserve">. </w:t>
      </w:r>
    </w:p>
    <w:p w14:paraId="12E10575" w14:textId="77777777" w:rsidR="00817EF4" w:rsidRPr="009E68AC" w:rsidRDefault="00817EF4" w:rsidP="002D42C4">
      <w:pPr>
        <w:spacing w:before="0" w:beforeAutospacing="0"/>
        <w:rPr>
          <w:rFonts w:eastAsia="Times New Roman" w:cs="Tahoma"/>
          <w:color w:val="202020"/>
          <w:sz w:val="22"/>
          <w:lang w:eastAsia="en-GB"/>
        </w:rPr>
      </w:pPr>
    </w:p>
    <w:p w14:paraId="7A266CC4" w14:textId="77777777" w:rsidR="00817EF4" w:rsidRPr="00817EF4" w:rsidRDefault="00817EF4" w:rsidP="00817EF4">
      <w:pPr>
        <w:spacing w:before="0" w:beforeAutospacing="0"/>
        <w:rPr>
          <w:rFonts w:eastAsia="Times New Roman" w:cs="Tahoma"/>
          <w:b/>
          <w:color w:val="007C6F"/>
          <w:sz w:val="22"/>
          <w:lang w:eastAsia="en-GB"/>
        </w:rPr>
      </w:pPr>
      <w:r w:rsidRPr="00817EF4">
        <w:rPr>
          <w:rFonts w:eastAsia="Times New Roman" w:cs="Tahoma"/>
          <w:b/>
          <w:color w:val="007C6F"/>
          <w:sz w:val="22"/>
          <w:lang w:eastAsia="en-GB"/>
        </w:rPr>
        <w:t>How to Apply:</w:t>
      </w:r>
    </w:p>
    <w:p w14:paraId="77BA2C35" w14:textId="530FD121" w:rsidR="00817EF4" w:rsidRPr="009E68AC" w:rsidRDefault="00817EF4" w:rsidP="00307B0C">
      <w:pPr>
        <w:spacing w:before="0" w:beforeAutospacing="0" w:after="120"/>
        <w:rPr>
          <w:rFonts w:eastAsia="Times New Roman" w:cs="Tahoma"/>
          <w:color w:val="202020"/>
          <w:sz w:val="22"/>
          <w:lang w:eastAsia="en-GB"/>
        </w:rPr>
      </w:pPr>
      <w:r w:rsidRPr="00817EF4">
        <w:rPr>
          <w:rFonts w:eastAsia="Times New Roman" w:cs="Tahoma"/>
          <w:color w:val="202020"/>
          <w:sz w:val="22"/>
          <w:lang w:eastAsia="en-GB"/>
        </w:rPr>
        <w:t xml:space="preserve">The </w:t>
      </w:r>
      <w:r w:rsidR="00317111" w:rsidRPr="009E68AC">
        <w:rPr>
          <w:rFonts w:eastAsia="Times New Roman" w:cs="Tahoma"/>
          <w:color w:val="202020"/>
          <w:sz w:val="22"/>
          <w:lang w:eastAsia="en-GB"/>
        </w:rPr>
        <w:t xml:space="preserve">application </w:t>
      </w:r>
      <w:r w:rsidRPr="00817EF4">
        <w:rPr>
          <w:rFonts w:eastAsia="Times New Roman" w:cs="Tahoma"/>
          <w:color w:val="202020"/>
          <w:sz w:val="22"/>
          <w:lang w:eastAsia="en-GB"/>
        </w:rPr>
        <w:t xml:space="preserve">form below should </w:t>
      </w:r>
      <w:proofErr w:type="gramStart"/>
      <w:r w:rsidRPr="00817EF4">
        <w:rPr>
          <w:rFonts w:eastAsia="Times New Roman" w:cs="Tahoma"/>
          <w:color w:val="202020"/>
          <w:sz w:val="22"/>
          <w:lang w:eastAsia="en-GB"/>
        </w:rPr>
        <w:t>be used</w:t>
      </w:r>
      <w:proofErr w:type="gramEnd"/>
      <w:r w:rsidRPr="00817EF4">
        <w:rPr>
          <w:rFonts w:eastAsia="Times New Roman" w:cs="Tahoma"/>
          <w:color w:val="202020"/>
          <w:sz w:val="22"/>
          <w:lang w:eastAsia="en-GB"/>
        </w:rPr>
        <w:t xml:space="preserve"> by staff at DPC member organizations to apply for the advertised </w:t>
      </w:r>
      <w:r w:rsidRPr="009E68AC">
        <w:rPr>
          <w:rFonts w:eastAsia="Times New Roman" w:cs="Tahoma"/>
          <w:color w:val="202020"/>
          <w:sz w:val="22"/>
          <w:lang w:eastAsia="en-GB"/>
        </w:rPr>
        <w:t xml:space="preserve">travel </w:t>
      </w:r>
      <w:r w:rsidRPr="00817EF4">
        <w:rPr>
          <w:rFonts w:eastAsia="Times New Roman" w:cs="Tahoma"/>
          <w:color w:val="202020"/>
          <w:sz w:val="22"/>
          <w:lang w:eastAsia="en-GB"/>
        </w:rPr>
        <w:t xml:space="preserve">grant from the DPC Career Development Fund </w:t>
      </w:r>
      <w:r w:rsidRPr="009E68AC">
        <w:rPr>
          <w:rFonts w:eastAsia="Times New Roman" w:cs="Tahoma"/>
          <w:color w:val="202020"/>
          <w:sz w:val="22"/>
          <w:lang w:eastAsia="en-GB"/>
        </w:rPr>
        <w:t>for iPres 2022.</w:t>
      </w:r>
    </w:p>
    <w:p w14:paraId="251D0763" w14:textId="6D07DE44" w:rsidR="0001654E" w:rsidRPr="009E68AC" w:rsidRDefault="00817EF4" w:rsidP="00307B0C">
      <w:pPr>
        <w:spacing w:before="0" w:beforeAutospacing="0" w:after="120"/>
        <w:rPr>
          <w:rFonts w:eastAsia="Times New Roman" w:cs="Tahoma"/>
          <w:color w:val="202020"/>
          <w:sz w:val="22"/>
          <w:lang w:eastAsia="en-GB"/>
        </w:rPr>
      </w:pPr>
      <w:r w:rsidRPr="009E68AC">
        <w:rPr>
          <w:rFonts w:eastAsia="Times New Roman" w:cs="Tahoma"/>
          <w:color w:val="202020"/>
          <w:sz w:val="22"/>
          <w:lang w:eastAsia="en-GB"/>
        </w:rPr>
        <w:t>All sections of the application form should be completed by the applicant, and submitted by the organization’s designated DPC contact to the Training and Grants Manager (</w:t>
      </w:r>
      <w:hyperlink r:id="rId18" w:history="1">
        <w:r w:rsidRPr="009E68AC">
          <w:rPr>
            <w:rStyle w:val="Hyperlink"/>
            <w:rFonts w:eastAsia="Times New Roman" w:cs="Tahoma"/>
            <w:sz w:val="22"/>
            <w:lang w:eastAsia="en-GB"/>
          </w:rPr>
          <w:t>amy.currie@dpconline.org</w:t>
        </w:r>
      </w:hyperlink>
      <w:r w:rsidRPr="009E68AC">
        <w:rPr>
          <w:rFonts w:eastAsia="Times New Roman" w:cs="Tahoma"/>
          <w:color w:val="202020"/>
          <w:sz w:val="22"/>
          <w:lang w:eastAsia="en-GB"/>
        </w:rPr>
        <w:t>),</w:t>
      </w:r>
      <w:r w:rsidR="0001654E" w:rsidRPr="009E68AC">
        <w:rPr>
          <w:sz w:val="22"/>
        </w:rPr>
        <w:t xml:space="preserve">by </w:t>
      </w:r>
      <w:bookmarkStart w:id="2" w:name="_Hlk99520182"/>
      <w:r w:rsidR="00317111" w:rsidRPr="009E68AC">
        <w:rPr>
          <w:sz w:val="22"/>
        </w:rPr>
        <w:t xml:space="preserve">the deadline of </w:t>
      </w:r>
      <w:r w:rsidR="0001654E" w:rsidRPr="009E68AC">
        <w:rPr>
          <w:b/>
          <w:bCs/>
          <w:sz w:val="22"/>
        </w:rPr>
        <w:t xml:space="preserve">07:00 UTC on </w:t>
      </w:r>
      <w:r w:rsidR="009565AC" w:rsidRPr="009E68AC">
        <w:rPr>
          <w:b/>
          <w:bCs/>
          <w:sz w:val="22"/>
        </w:rPr>
        <w:t>31st May</w:t>
      </w:r>
      <w:r w:rsidR="0001654E" w:rsidRPr="009E68AC">
        <w:rPr>
          <w:b/>
          <w:bCs/>
          <w:sz w:val="22"/>
        </w:rPr>
        <w:t xml:space="preserve"> 2022 </w:t>
      </w:r>
      <w:r w:rsidR="0001654E" w:rsidRPr="009E68AC">
        <w:rPr>
          <w:sz w:val="22"/>
        </w:rPr>
        <w:t>(</w:t>
      </w:r>
      <w:hyperlink r:id="rId19" w:history="1">
        <w:r w:rsidR="0001654E" w:rsidRPr="009E68AC">
          <w:rPr>
            <w:rStyle w:val="Hyperlink"/>
            <w:sz w:val="22"/>
          </w:rPr>
          <w:t>click here to see your local time</w:t>
        </w:r>
      </w:hyperlink>
      <w:r w:rsidR="0001654E" w:rsidRPr="009E68AC">
        <w:rPr>
          <w:sz w:val="22"/>
        </w:rPr>
        <w:t>).</w:t>
      </w:r>
      <w:r w:rsidR="002D42C4" w:rsidRPr="009E68AC">
        <w:rPr>
          <w:sz w:val="22"/>
        </w:rPr>
        <w:t xml:space="preserve"> </w:t>
      </w:r>
      <w:bookmarkEnd w:id="2"/>
    </w:p>
    <w:p w14:paraId="3EB8CA03" w14:textId="68832E6D" w:rsidR="00B80CF4" w:rsidRPr="009E68AC" w:rsidRDefault="0001654E" w:rsidP="00307B0C">
      <w:pPr>
        <w:spacing w:before="0" w:beforeAutospacing="0" w:after="120"/>
        <w:rPr>
          <w:sz w:val="22"/>
        </w:rPr>
      </w:pPr>
      <w:r w:rsidRPr="009E68AC">
        <w:rPr>
          <w:sz w:val="22"/>
        </w:rPr>
        <w:t xml:space="preserve">Applications will </w:t>
      </w:r>
      <w:proofErr w:type="gramStart"/>
      <w:r w:rsidRPr="009E68AC">
        <w:rPr>
          <w:sz w:val="22"/>
        </w:rPr>
        <w:t>be reviewed</w:t>
      </w:r>
      <w:proofErr w:type="gramEnd"/>
      <w:r w:rsidRPr="009E68AC">
        <w:rPr>
          <w:sz w:val="22"/>
        </w:rPr>
        <w:t xml:space="preserve"> by a selection committee formed by the Head of Training and Skills, Training and Grants Manager, and at least one member of the DPC’s Workforce Development Sub-Committee with no conflicts of interest.</w:t>
      </w:r>
    </w:p>
    <w:p w14:paraId="79E47F7D" w14:textId="5B811552" w:rsidR="0001654E" w:rsidRPr="009E68AC" w:rsidRDefault="0001654E" w:rsidP="00307B0C">
      <w:pPr>
        <w:spacing w:before="0" w:beforeAutospacing="0" w:after="120"/>
        <w:rPr>
          <w:sz w:val="22"/>
        </w:rPr>
      </w:pPr>
      <w:r w:rsidRPr="009E68AC">
        <w:rPr>
          <w:sz w:val="22"/>
        </w:rPr>
        <w:t>For any questions relating to th</w:t>
      </w:r>
      <w:r w:rsidR="00093AC4" w:rsidRPr="009E68AC">
        <w:rPr>
          <w:sz w:val="22"/>
        </w:rPr>
        <w:t>e</w:t>
      </w:r>
      <w:r w:rsidR="00B41615" w:rsidRPr="009E68AC">
        <w:rPr>
          <w:sz w:val="22"/>
        </w:rPr>
        <w:t xml:space="preserve"> travel</w:t>
      </w:r>
      <w:r w:rsidR="00093AC4" w:rsidRPr="009E68AC">
        <w:rPr>
          <w:sz w:val="22"/>
        </w:rPr>
        <w:t xml:space="preserve"> grants</w:t>
      </w:r>
      <w:r w:rsidR="003354A7" w:rsidRPr="009E68AC">
        <w:rPr>
          <w:sz w:val="22"/>
        </w:rPr>
        <w:t xml:space="preserve"> or Career Development Fund</w:t>
      </w:r>
      <w:r w:rsidRPr="009E68AC">
        <w:rPr>
          <w:sz w:val="22"/>
        </w:rPr>
        <w:t xml:space="preserve">, please email </w:t>
      </w:r>
      <w:hyperlink r:id="rId20" w:history="1">
        <w:r w:rsidR="003354A7" w:rsidRPr="009E68AC">
          <w:rPr>
            <w:rStyle w:val="Hyperlink"/>
            <w:sz w:val="22"/>
          </w:rPr>
          <w:t>amy.currie@dpconline.org</w:t>
        </w:r>
      </w:hyperlink>
      <w:r w:rsidRPr="009E68AC">
        <w:rPr>
          <w:sz w:val="22"/>
        </w:rPr>
        <w:t>.</w:t>
      </w:r>
      <w:r w:rsidR="005C2894" w:rsidRPr="009E68AC">
        <w:rPr>
          <w:sz w:val="22"/>
        </w:rPr>
        <w:t xml:space="preserve"> </w:t>
      </w:r>
    </w:p>
    <w:p w14:paraId="229BACE6" w14:textId="77777777" w:rsidR="00B4701E" w:rsidRPr="009E68AC" w:rsidRDefault="00B4701E" w:rsidP="0017136C">
      <w:pPr>
        <w:spacing w:before="0" w:beforeAutospacing="0"/>
        <w:rPr>
          <w:sz w:val="22"/>
        </w:rPr>
      </w:pPr>
    </w:p>
    <w:p w14:paraId="66A0A0EE" w14:textId="0907438B" w:rsidR="00340CCF" w:rsidRPr="009E68AC" w:rsidRDefault="00340CCF" w:rsidP="0017136C">
      <w:pPr>
        <w:spacing w:before="0" w:beforeAutospacing="0"/>
        <w:rPr>
          <w:rFonts w:cs="Tahoma"/>
          <w:b/>
          <w:color w:val="007D6F"/>
          <w:sz w:val="22"/>
        </w:rPr>
      </w:pPr>
      <w:bookmarkStart w:id="3" w:name="_Hlk89856805"/>
      <w:bookmarkStart w:id="4" w:name="_Hlk89856818"/>
      <w:r w:rsidRPr="009E68AC">
        <w:rPr>
          <w:rFonts w:cs="Tahoma"/>
          <w:b/>
          <w:color w:val="007D6F"/>
          <w:sz w:val="22"/>
        </w:rPr>
        <w:t>Acknowledgements:</w:t>
      </w:r>
    </w:p>
    <w:p w14:paraId="35BC1782" w14:textId="0470E10A" w:rsidR="00C64926" w:rsidRPr="009E68AC" w:rsidRDefault="00C64926" w:rsidP="0017136C">
      <w:pPr>
        <w:shd w:val="clear" w:color="auto" w:fill="FFFFFF"/>
        <w:spacing w:before="0" w:beforeAutospacing="0"/>
        <w:textAlignment w:val="baseline"/>
        <w:rPr>
          <w:rFonts w:cs="Calibri"/>
          <w:color w:val="201F1E"/>
          <w:sz w:val="22"/>
        </w:rPr>
      </w:pPr>
      <w:r w:rsidRPr="009E68AC">
        <w:rPr>
          <w:rFonts w:cs="Calibri"/>
          <w:color w:val="201F1E"/>
          <w:sz w:val="22"/>
        </w:rPr>
        <w:t xml:space="preserve">The </w:t>
      </w:r>
      <w:r w:rsidRPr="009E68AC">
        <w:rPr>
          <w:rFonts w:cs="Calibri"/>
          <w:sz w:val="22"/>
        </w:rPr>
        <w:t>Career Development Fund</w:t>
      </w:r>
      <w:r w:rsidRPr="009E68AC">
        <w:rPr>
          <w:rFonts w:cs="Calibri"/>
          <w:color w:val="201F1E"/>
          <w:sz w:val="22"/>
        </w:rPr>
        <w:t xml:space="preserve"> </w:t>
      </w:r>
      <w:proofErr w:type="gramStart"/>
      <w:r w:rsidRPr="009E68AC">
        <w:rPr>
          <w:rFonts w:cs="Calibri"/>
          <w:color w:val="201F1E"/>
          <w:sz w:val="22"/>
        </w:rPr>
        <w:t>is sponsored</w:t>
      </w:r>
      <w:proofErr w:type="gramEnd"/>
      <w:r w:rsidRPr="009E68AC">
        <w:rPr>
          <w:rFonts w:cs="Calibri"/>
          <w:color w:val="201F1E"/>
          <w:sz w:val="22"/>
        </w:rPr>
        <w:t xml:space="preserve"> by the DPC’s Supporters who recognize the benefit and seek to support a connected and trained digital preservation workforce. </w:t>
      </w:r>
      <w:r w:rsidR="00747B0F" w:rsidRPr="009E68AC">
        <w:rPr>
          <w:rFonts w:cs="Calibri"/>
          <w:color w:val="201F1E"/>
          <w:sz w:val="22"/>
        </w:rPr>
        <w:t xml:space="preserve">We gratefully acknowledge their financial support to this programme and ask applicants to acknowledge that support in any communications that result. At the time of writing, the Career Development Fund </w:t>
      </w:r>
      <w:proofErr w:type="gramStart"/>
      <w:r w:rsidR="00747B0F" w:rsidRPr="009E68AC">
        <w:rPr>
          <w:rFonts w:cs="Calibri"/>
          <w:color w:val="201F1E"/>
          <w:sz w:val="22"/>
        </w:rPr>
        <w:t>is supported</w:t>
      </w:r>
      <w:proofErr w:type="gramEnd"/>
      <w:r w:rsidR="00747B0F" w:rsidRPr="009E68AC">
        <w:rPr>
          <w:rFonts w:cs="Calibri"/>
          <w:color w:val="201F1E"/>
          <w:sz w:val="22"/>
        </w:rPr>
        <w:t xml:space="preserve"> by Arkivum, Artefactual Systems Inc., AVP, Ex Libris, Iron Mountain, Libnova, Max Communications, Preservica and Twist Bioscience. </w:t>
      </w:r>
      <w:hyperlink r:id="rId21" w:tgtFrame="_blank" w:tooltip="https://www.dpconline.org/about/commercial-supporters" w:history="1">
        <w:r w:rsidR="00747B0F" w:rsidRPr="009E68AC">
          <w:rPr>
            <w:rStyle w:val="Hyperlink"/>
            <w:rFonts w:cs="Calibri"/>
            <w:sz w:val="22"/>
          </w:rPr>
          <w:t>A full list of supporters is online here</w:t>
        </w:r>
      </w:hyperlink>
      <w:r w:rsidR="00747B0F" w:rsidRPr="009E68AC">
        <w:rPr>
          <w:rFonts w:cs="Calibri"/>
          <w:color w:val="201F1E"/>
          <w:sz w:val="22"/>
        </w:rPr>
        <w:t>.</w:t>
      </w:r>
    </w:p>
    <w:bookmarkEnd w:id="3"/>
    <w:bookmarkEnd w:id="4"/>
    <w:p w14:paraId="672427A5" w14:textId="61C6BC6A" w:rsidR="0028243D" w:rsidRDefault="006965A2" w:rsidP="006C7FE5">
      <w:pPr>
        <w:spacing w:before="0" w:beforeAutospacing="0"/>
        <w:rPr>
          <w:b/>
          <w:color w:val="007C6F"/>
          <w:sz w:val="36"/>
          <w:szCs w:val="36"/>
        </w:rPr>
      </w:pPr>
      <w:r w:rsidRPr="009E68AC">
        <w:rPr>
          <w:b/>
          <w:color w:val="007C6F"/>
          <w:sz w:val="22"/>
        </w:rPr>
        <w:br w:type="page"/>
      </w:r>
      <w:r w:rsidR="0028243D">
        <w:rPr>
          <w:b/>
          <w:color w:val="007C6F"/>
          <w:sz w:val="36"/>
          <w:szCs w:val="36"/>
        </w:rPr>
        <w:lastRenderedPageBreak/>
        <w:t>Career Development Fund: Application Form for Advertised Call</w:t>
      </w:r>
    </w:p>
    <w:p w14:paraId="014FFB19" w14:textId="4803982D" w:rsidR="003354A7" w:rsidRPr="006D781C" w:rsidRDefault="00B4701E" w:rsidP="009A54E4">
      <w:pPr>
        <w:spacing w:before="120" w:beforeAutospacing="0" w:after="120"/>
        <w:rPr>
          <w:sz w:val="22"/>
        </w:rPr>
      </w:pPr>
      <w:r w:rsidRPr="006D781C">
        <w:rPr>
          <w:sz w:val="22"/>
        </w:rPr>
        <w:t xml:space="preserve">The following form should </w:t>
      </w:r>
      <w:proofErr w:type="gramStart"/>
      <w:r w:rsidRPr="006D781C">
        <w:rPr>
          <w:sz w:val="22"/>
        </w:rPr>
        <w:t>be used</w:t>
      </w:r>
      <w:proofErr w:type="gramEnd"/>
      <w:r w:rsidR="00317111" w:rsidRPr="006D781C">
        <w:rPr>
          <w:sz w:val="22"/>
        </w:rPr>
        <w:t xml:space="preserve"> by staff of DPC member organizations</w:t>
      </w:r>
      <w:r w:rsidRPr="006D781C">
        <w:rPr>
          <w:sz w:val="22"/>
        </w:rPr>
        <w:t xml:space="preserve"> to apply for the advertised iPres 2022 Career Development Fund Travel Grant. </w:t>
      </w:r>
    </w:p>
    <w:p w14:paraId="20371A8F" w14:textId="7A6AB135" w:rsidR="00B4701E" w:rsidRPr="001F1F3C" w:rsidRDefault="00B4701E" w:rsidP="009A54E4">
      <w:pPr>
        <w:spacing w:before="0" w:beforeAutospacing="0"/>
        <w:rPr>
          <w:sz w:val="22"/>
        </w:rPr>
      </w:pPr>
      <w:r w:rsidRPr="006D781C">
        <w:rPr>
          <w:sz w:val="22"/>
        </w:rPr>
        <w:t>All sections should be completed, and the form returned to Amy Currie (</w:t>
      </w:r>
      <w:hyperlink r:id="rId22" w:history="1">
        <w:r w:rsidRPr="006D781C">
          <w:rPr>
            <w:rStyle w:val="Hyperlink"/>
            <w:sz w:val="22"/>
          </w:rPr>
          <w:t>amy.currie@dpconline.org</w:t>
        </w:r>
      </w:hyperlink>
      <w:r w:rsidRPr="006D781C">
        <w:rPr>
          <w:sz w:val="22"/>
        </w:rPr>
        <w:t xml:space="preserve">) by the designated DPC Contact by </w:t>
      </w:r>
      <w:r w:rsidRPr="006D781C">
        <w:rPr>
          <w:b/>
          <w:bCs/>
          <w:sz w:val="22"/>
        </w:rPr>
        <w:t xml:space="preserve">07:00 UTC on 31st May 2022 </w:t>
      </w:r>
      <w:r w:rsidRPr="006D781C">
        <w:rPr>
          <w:sz w:val="22"/>
        </w:rPr>
        <w:t>(</w:t>
      </w:r>
      <w:hyperlink r:id="rId23" w:history="1">
        <w:r w:rsidRPr="006D781C">
          <w:rPr>
            <w:rStyle w:val="Hyperlink"/>
            <w:sz w:val="22"/>
          </w:rPr>
          <w:t>click here to see your local time</w:t>
        </w:r>
      </w:hyperlink>
      <w:r w:rsidRPr="006D781C">
        <w:rPr>
          <w:sz w:val="22"/>
        </w:rPr>
        <w:t>).</w:t>
      </w:r>
    </w:p>
    <w:p w14:paraId="7F473A4E" w14:textId="6C9CF0A2" w:rsidR="00B76DDB" w:rsidRPr="009A54E4" w:rsidRDefault="00F9142F" w:rsidP="00B76DDB">
      <w:pPr>
        <w:pStyle w:val="ListParagraph"/>
        <w:numPr>
          <w:ilvl w:val="0"/>
          <w:numId w:val="30"/>
        </w:numPr>
        <w:spacing w:after="240"/>
        <w:rPr>
          <w:b/>
          <w:color w:val="007C6F"/>
          <w:sz w:val="22"/>
        </w:rPr>
      </w:pPr>
      <w:r w:rsidRPr="009A54E4">
        <w:rPr>
          <w:b/>
          <w:color w:val="007C6F"/>
          <w:sz w:val="22"/>
        </w:rPr>
        <w:t>Personal Information</w:t>
      </w:r>
    </w:p>
    <w:tbl>
      <w:tblPr>
        <w:tblStyle w:val="TableGrid"/>
        <w:tblW w:w="5000" w:type="pct"/>
        <w:tblLook w:val="04A0" w:firstRow="1" w:lastRow="0" w:firstColumn="1" w:lastColumn="0" w:noHBand="0" w:noVBand="1"/>
      </w:tblPr>
      <w:tblGrid>
        <w:gridCol w:w="1837"/>
        <w:gridCol w:w="7905"/>
      </w:tblGrid>
      <w:tr w:rsidR="00281AD8" w:rsidRPr="006D781C" w14:paraId="39F76964" w14:textId="77777777" w:rsidTr="00EE1FFF">
        <w:tc>
          <w:tcPr>
            <w:tcW w:w="943" w:type="pct"/>
            <w:shd w:val="clear" w:color="auto" w:fill="F2F2F2" w:themeFill="background1" w:themeFillShade="F2"/>
            <w:tcMar>
              <w:top w:w="28" w:type="dxa"/>
              <w:bottom w:w="28" w:type="dxa"/>
            </w:tcMar>
            <w:vAlign w:val="center"/>
          </w:tcPr>
          <w:p w14:paraId="29F30551" w14:textId="77777777" w:rsidR="00281AD8" w:rsidRPr="009A54E4" w:rsidRDefault="00281AD8" w:rsidP="00281AD8">
            <w:pPr>
              <w:jc w:val="right"/>
              <w:rPr>
                <w:b/>
                <w:szCs w:val="20"/>
              </w:rPr>
            </w:pPr>
            <w:r w:rsidRPr="009A54E4">
              <w:rPr>
                <w:b/>
                <w:szCs w:val="20"/>
              </w:rPr>
              <w:t>Name</w:t>
            </w:r>
          </w:p>
        </w:tc>
        <w:tc>
          <w:tcPr>
            <w:tcW w:w="4057" w:type="pct"/>
            <w:tcMar>
              <w:top w:w="28" w:type="dxa"/>
              <w:bottom w:w="28" w:type="dxa"/>
            </w:tcMar>
          </w:tcPr>
          <w:p w14:paraId="6B1FB1DD" w14:textId="77777777" w:rsidR="00281AD8" w:rsidRPr="009A54E4" w:rsidRDefault="00281AD8" w:rsidP="00614330">
            <w:pPr>
              <w:rPr>
                <w:szCs w:val="20"/>
              </w:rPr>
            </w:pPr>
          </w:p>
        </w:tc>
      </w:tr>
      <w:tr w:rsidR="00281AD8" w:rsidRPr="006D781C" w14:paraId="49F0A141" w14:textId="77777777" w:rsidTr="00EE1FFF">
        <w:tc>
          <w:tcPr>
            <w:tcW w:w="943" w:type="pct"/>
            <w:shd w:val="clear" w:color="auto" w:fill="F2F2F2" w:themeFill="background1" w:themeFillShade="F2"/>
            <w:tcMar>
              <w:top w:w="28" w:type="dxa"/>
              <w:bottom w:w="28" w:type="dxa"/>
            </w:tcMar>
            <w:vAlign w:val="center"/>
          </w:tcPr>
          <w:p w14:paraId="6392EFC7" w14:textId="77777777" w:rsidR="00281AD8" w:rsidRPr="009A54E4" w:rsidRDefault="00281AD8" w:rsidP="00281AD8">
            <w:pPr>
              <w:jc w:val="right"/>
              <w:rPr>
                <w:b/>
                <w:szCs w:val="20"/>
              </w:rPr>
            </w:pPr>
            <w:r w:rsidRPr="009A54E4">
              <w:rPr>
                <w:b/>
                <w:szCs w:val="20"/>
              </w:rPr>
              <w:t>Job Title</w:t>
            </w:r>
          </w:p>
        </w:tc>
        <w:tc>
          <w:tcPr>
            <w:tcW w:w="4057" w:type="pct"/>
            <w:tcMar>
              <w:top w:w="28" w:type="dxa"/>
              <w:bottom w:w="28" w:type="dxa"/>
            </w:tcMar>
          </w:tcPr>
          <w:p w14:paraId="170585F4" w14:textId="77777777" w:rsidR="00281AD8" w:rsidRPr="009A54E4" w:rsidRDefault="00281AD8" w:rsidP="00614330">
            <w:pPr>
              <w:rPr>
                <w:szCs w:val="20"/>
              </w:rPr>
            </w:pPr>
          </w:p>
        </w:tc>
      </w:tr>
      <w:tr w:rsidR="00E03CD8" w:rsidRPr="006D781C" w14:paraId="21319133" w14:textId="77777777" w:rsidTr="00EE1FFF">
        <w:tc>
          <w:tcPr>
            <w:tcW w:w="943" w:type="pct"/>
            <w:shd w:val="clear" w:color="auto" w:fill="F2F2F2" w:themeFill="background1" w:themeFillShade="F2"/>
            <w:tcMar>
              <w:top w:w="28" w:type="dxa"/>
              <w:bottom w:w="28" w:type="dxa"/>
            </w:tcMar>
            <w:vAlign w:val="center"/>
          </w:tcPr>
          <w:p w14:paraId="7E4567F7" w14:textId="115BD5CF" w:rsidR="00E03CD8" w:rsidRPr="009A54E4" w:rsidRDefault="004E58DC" w:rsidP="00281AD8">
            <w:pPr>
              <w:jc w:val="right"/>
              <w:rPr>
                <w:b/>
                <w:szCs w:val="20"/>
              </w:rPr>
            </w:pPr>
            <w:r w:rsidRPr="009A54E4">
              <w:rPr>
                <w:b/>
                <w:szCs w:val="20"/>
              </w:rPr>
              <w:t>DPC Contact</w:t>
            </w:r>
          </w:p>
        </w:tc>
        <w:tc>
          <w:tcPr>
            <w:tcW w:w="4057" w:type="pct"/>
            <w:tcMar>
              <w:top w:w="28" w:type="dxa"/>
              <w:bottom w:w="28" w:type="dxa"/>
            </w:tcMar>
          </w:tcPr>
          <w:p w14:paraId="47B2609F" w14:textId="77777777" w:rsidR="00E03CD8" w:rsidRPr="009A54E4" w:rsidRDefault="00E03CD8" w:rsidP="00614330">
            <w:pPr>
              <w:rPr>
                <w:szCs w:val="20"/>
              </w:rPr>
            </w:pPr>
          </w:p>
        </w:tc>
      </w:tr>
      <w:tr w:rsidR="00281AD8" w:rsidRPr="006D781C" w14:paraId="3F025957" w14:textId="77777777" w:rsidTr="00EE1FFF">
        <w:tc>
          <w:tcPr>
            <w:tcW w:w="943" w:type="pct"/>
            <w:shd w:val="clear" w:color="auto" w:fill="F2F2F2" w:themeFill="background1" w:themeFillShade="F2"/>
            <w:tcMar>
              <w:top w:w="28" w:type="dxa"/>
              <w:bottom w:w="28" w:type="dxa"/>
            </w:tcMar>
            <w:vAlign w:val="center"/>
          </w:tcPr>
          <w:p w14:paraId="059C186A" w14:textId="321BED1B" w:rsidR="00281AD8" w:rsidRPr="009A54E4" w:rsidRDefault="009D0009" w:rsidP="00281AD8">
            <w:pPr>
              <w:jc w:val="right"/>
              <w:rPr>
                <w:b/>
                <w:szCs w:val="20"/>
              </w:rPr>
            </w:pPr>
            <w:r w:rsidRPr="009A54E4">
              <w:rPr>
                <w:b/>
                <w:szCs w:val="20"/>
              </w:rPr>
              <w:t>Organization</w:t>
            </w:r>
          </w:p>
        </w:tc>
        <w:tc>
          <w:tcPr>
            <w:tcW w:w="4057" w:type="pct"/>
            <w:tcMar>
              <w:top w:w="28" w:type="dxa"/>
              <w:bottom w:w="28" w:type="dxa"/>
            </w:tcMar>
          </w:tcPr>
          <w:p w14:paraId="5061478A" w14:textId="77777777" w:rsidR="00281AD8" w:rsidRPr="009A54E4" w:rsidRDefault="00281AD8" w:rsidP="00614330">
            <w:pPr>
              <w:rPr>
                <w:szCs w:val="20"/>
              </w:rPr>
            </w:pPr>
          </w:p>
        </w:tc>
      </w:tr>
      <w:tr w:rsidR="00281AD8" w:rsidRPr="006D781C" w14:paraId="099D03B4" w14:textId="77777777" w:rsidTr="00EE1FFF">
        <w:tc>
          <w:tcPr>
            <w:tcW w:w="943" w:type="pct"/>
            <w:shd w:val="clear" w:color="auto" w:fill="F2F2F2" w:themeFill="background1" w:themeFillShade="F2"/>
            <w:tcMar>
              <w:top w:w="28" w:type="dxa"/>
              <w:bottom w:w="28" w:type="dxa"/>
            </w:tcMar>
            <w:vAlign w:val="center"/>
          </w:tcPr>
          <w:p w14:paraId="582A4123" w14:textId="77777777" w:rsidR="00281AD8" w:rsidRPr="009A54E4" w:rsidRDefault="00281AD8" w:rsidP="00281AD8">
            <w:pPr>
              <w:jc w:val="right"/>
              <w:rPr>
                <w:b/>
                <w:szCs w:val="20"/>
              </w:rPr>
            </w:pPr>
            <w:r w:rsidRPr="009A54E4">
              <w:rPr>
                <w:b/>
                <w:szCs w:val="20"/>
              </w:rPr>
              <w:t>Email</w:t>
            </w:r>
          </w:p>
        </w:tc>
        <w:tc>
          <w:tcPr>
            <w:tcW w:w="4057" w:type="pct"/>
            <w:tcMar>
              <w:top w:w="28" w:type="dxa"/>
              <w:bottom w:w="28" w:type="dxa"/>
            </w:tcMar>
          </w:tcPr>
          <w:p w14:paraId="6811B015" w14:textId="77777777" w:rsidR="00281AD8" w:rsidRPr="009A54E4" w:rsidRDefault="00281AD8" w:rsidP="00614330">
            <w:pPr>
              <w:rPr>
                <w:szCs w:val="20"/>
              </w:rPr>
            </w:pPr>
          </w:p>
        </w:tc>
      </w:tr>
      <w:tr w:rsidR="00281AD8" w:rsidRPr="006D781C" w14:paraId="303E3B7D" w14:textId="77777777" w:rsidTr="00EE1FFF">
        <w:tc>
          <w:tcPr>
            <w:tcW w:w="943" w:type="pct"/>
            <w:shd w:val="clear" w:color="auto" w:fill="F2F2F2" w:themeFill="background1" w:themeFillShade="F2"/>
            <w:tcMar>
              <w:top w:w="28" w:type="dxa"/>
              <w:bottom w:w="28" w:type="dxa"/>
            </w:tcMar>
            <w:vAlign w:val="center"/>
          </w:tcPr>
          <w:p w14:paraId="06703D4D" w14:textId="77777777" w:rsidR="00281AD8" w:rsidRPr="009A54E4" w:rsidRDefault="00281AD8" w:rsidP="00281AD8">
            <w:pPr>
              <w:jc w:val="right"/>
              <w:rPr>
                <w:b/>
                <w:szCs w:val="20"/>
              </w:rPr>
            </w:pPr>
            <w:r w:rsidRPr="009A54E4">
              <w:rPr>
                <w:b/>
                <w:szCs w:val="20"/>
              </w:rPr>
              <w:t>Address</w:t>
            </w:r>
          </w:p>
          <w:p w14:paraId="1AEC57D7" w14:textId="77777777" w:rsidR="00281AD8" w:rsidRPr="009A54E4" w:rsidRDefault="00281AD8" w:rsidP="00EB702C">
            <w:pPr>
              <w:rPr>
                <w:b/>
                <w:szCs w:val="20"/>
              </w:rPr>
            </w:pPr>
          </w:p>
        </w:tc>
        <w:tc>
          <w:tcPr>
            <w:tcW w:w="4057" w:type="pct"/>
            <w:tcMar>
              <w:top w:w="28" w:type="dxa"/>
              <w:bottom w:w="28" w:type="dxa"/>
            </w:tcMar>
          </w:tcPr>
          <w:p w14:paraId="77F294AA" w14:textId="77777777" w:rsidR="00281AD8" w:rsidRPr="009A54E4" w:rsidRDefault="00281AD8" w:rsidP="00614330">
            <w:pPr>
              <w:rPr>
                <w:szCs w:val="20"/>
              </w:rPr>
            </w:pPr>
          </w:p>
        </w:tc>
      </w:tr>
    </w:tbl>
    <w:p w14:paraId="0A7E682A" w14:textId="31BAA638" w:rsidR="003F14ED" w:rsidRPr="009A54E4" w:rsidRDefault="009A54E4" w:rsidP="009A54E4">
      <w:pPr>
        <w:pStyle w:val="ListParagraph"/>
        <w:numPr>
          <w:ilvl w:val="0"/>
          <w:numId w:val="30"/>
        </w:numPr>
        <w:spacing w:after="240"/>
        <w:rPr>
          <w:b/>
          <w:color w:val="007C6F"/>
          <w:sz w:val="22"/>
        </w:rPr>
      </w:pPr>
      <w:r w:rsidRPr="009A54E4">
        <w:rPr>
          <w:b/>
          <w:color w:val="007C6F"/>
          <w:sz w:val="22"/>
        </w:rPr>
        <w:t>Additional Information</w:t>
      </w:r>
    </w:p>
    <w:tbl>
      <w:tblPr>
        <w:tblStyle w:val="TableGrid"/>
        <w:tblW w:w="5000" w:type="pct"/>
        <w:tblLook w:val="04A0" w:firstRow="1" w:lastRow="0" w:firstColumn="1" w:lastColumn="0" w:noHBand="0" w:noVBand="1"/>
      </w:tblPr>
      <w:tblGrid>
        <w:gridCol w:w="9742"/>
      </w:tblGrid>
      <w:tr w:rsidR="00834C3A" w:rsidRPr="006D781C" w14:paraId="4D0C8557" w14:textId="77777777" w:rsidTr="00EE1FFF">
        <w:tc>
          <w:tcPr>
            <w:tcW w:w="5000" w:type="pct"/>
            <w:shd w:val="clear" w:color="auto" w:fill="F2F2F2" w:themeFill="background1" w:themeFillShade="F2"/>
            <w:tcMar>
              <w:top w:w="28" w:type="dxa"/>
              <w:bottom w:w="28" w:type="dxa"/>
            </w:tcMar>
          </w:tcPr>
          <w:p w14:paraId="40EFDD60" w14:textId="4AD09F55" w:rsidR="00834C3A" w:rsidRPr="009A54E4" w:rsidRDefault="006D781C" w:rsidP="00F9618B">
            <w:pPr>
              <w:rPr>
                <w:b/>
                <w:szCs w:val="20"/>
              </w:rPr>
            </w:pPr>
            <w:r w:rsidRPr="009A54E4">
              <w:rPr>
                <w:b/>
                <w:szCs w:val="20"/>
              </w:rPr>
              <w:t>Travel Grant Amount (please see Guidelines):</w:t>
            </w:r>
            <w:r w:rsidR="00FC4BE9" w:rsidRPr="009A54E4">
              <w:rPr>
                <w:b/>
                <w:szCs w:val="20"/>
              </w:rPr>
              <w:t xml:space="preserve"> </w:t>
            </w:r>
          </w:p>
        </w:tc>
      </w:tr>
      <w:tr w:rsidR="007175F8" w:rsidRPr="006D781C" w14:paraId="55481597" w14:textId="77777777" w:rsidTr="00FC4BE9">
        <w:tc>
          <w:tcPr>
            <w:tcW w:w="5000" w:type="pct"/>
            <w:shd w:val="clear" w:color="auto" w:fill="auto"/>
            <w:tcMar>
              <w:top w:w="28" w:type="dxa"/>
              <w:bottom w:w="28" w:type="dxa"/>
            </w:tcMar>
          </w:tcPr>
          <w:p w14:paraId="3710130D" w14:textId="2AE596E1" w:rsidR="00FC4BE9" w:rsidRPr="009A54E4" w:rsidRDefault="00F54CC8" w:rsidP="003354A7">
            <w:pPr>
              <w:spacing w:before="60" w:beforeAutospacing="0" w:after="120"/>
              <w:rPr>
                <w:szCs w:val="20"/>
              </w:rPr>
            </w:pPr>
            <w:sdt>
              <w:sdtPr>
                <w:rPr>
                  <w:szCs w:val="20"/>
                </w:rPr>
                <w:id w:val="1723795840"/>
                <w14:checkbox>
                  <w14:checked w14:val="0"/>
                  <w14:checkedState w14:val="2612" w14:font="MS Gothic"/>
                  <w14:uncheckedState w14:val="2610" w14:font="MS Gothic"/>
                </w14:checkbox>
              </w:sdtPr>
              <w:sdtEndPr/>
              <w:sdtContent>
                <w:r w:rsidR="009A54E4" w:rsidRPr="009A54E4">
                  <w:rPr>
                    <w:rFonts w:ascii="MS Gothic" w:eastAsia="MS Gothic" w:hAnsi="MS Gothic" w:hint="eastAsia"/>
                    <w:szCs w:val="20"/>
                  </w:rPr>
                  <w:t>☐</w:t>
                </w:r>
              </w:sdtContent>
            </w:sdt>
            <w:r w:rsidR="003354A7" w:rsidRPr="009A54E4">
              <w:rPr>
                <w:szCs w:val="20"/>
              </w:rPr>
              <w:t xml:space="preserve"> </w:t>
            </w:r>
            <w:r w:rsidR="00FC4BE9" w:rsidRPr="009A54E4">
              <w:rPr>
                <w:szCs w:val="20"/>
              </w:rPr>
              <w:t>Domestic travel within the UK - £150</w:t>
            </w:r>
          </w:p>
          <w:p w14:paraId="7EB7AB04" w14:textId="5455D495" w:rsidR="00FC4BE9" w:rsidRPr="009A54E4" w:rsidRDefault="00F54CC8" w:rsidP="003354A7">
            <w:pPr>
              <w:spacing w:before="0" w:beforeAutospacing="0" w:after="120"/>
              <w:ind w:left="2"/>
              <w:rPr>
                <w:szCs w:val="20"/>
              </w:rPr>
            </w:pPr>
            <w:sdt>
              <w:sdtPr>
                <w:rPr>
                  <w:szCs w:val="20"/>
                </w:rPr>
                <w:id w:val="-1952471185"/>
                <w14:checkbox>
                  <w14:checked w14:val="0"/>
                  <w14:checkedState w14:val="2612" w14:font="MS Gothic"/>
                  <w14:uncheckedState w14:val="2610" w14:font="MS Gothic"/>
                </w14:checkbox>
              </w:sdtPr>
              <w:sdtEndPr/>
              <w:sdtContent>
                <w:r w:rsidR="003354A7" w:rsidRPr="009A54E4">
                  <w:rPr>
                    <w:rFonts w:ascii="MS Gothic" w:eastAsia="MS Gothic" w:hAnsi="MS Gothic" w:hint="eastAsia"/>
                    <w:szCs w:val="20"/>
                  </w:rPr>
                  <w:t>☐</w:t>
                </w:r>
              </w:sdtContent>
            </w:sdt>
            <w:r w:rsidR="003354A7" w:rsidRPr="009A54E4">
              <w:rPr>
                <w:szCs w:val="20"/>
              </w:rPr>
              <w:t xml:space="preserve"> </w:t>
            </w:r>
            <w:r w:rsidR="00FC4BE9" w:rsidRPr="009A54E4">
              <w:rPr>
                <w:szCs w:val="20"/>
              </w:rPr>
              <w:t>Intra-Continental travel - £300</w:t>
            </w:r>
          </w:p>
          <w:p w14:paraId="3444FA6E" w14:textId="7566E5CD" w:rsidR="007175F8" w:rsidRPr="009A54E4" w:rsidRDefault="00F54CC8" w:rsidP="003354A7">
            <w:pPr>
              <w:spacing w:before="0" w:beforeAutospacing="0" w:after="120"/>
              <w:ind w:left="2"/>
              <w:rPr>
                <w:szCs w:val="20"/>
              </w:rPr>
            </w:pPr>
            <w:sdt>
              <w:sdtPr>
                <w:rPr>
                  <w:szCs w:val="20"/>
                </w:rPr>
                <w:id w:val="-238943404"/>
                <w14:checkbox>
                  <w14:checked w14:val="0"/>
                  <w14:checkedState w14:val="2612" w14:font="MS Gothic"/>
                  <w14:uncheckedState w14:val="2610" w14:font="MS Gothic"/>
                </w14:checkbox>
              </w:sdtPr>
              <w:sdtEndPr/>
              <w:sdtContent>
                <w:r w:rsidR="003354A7" w:rsidRPr="009A54E4">
                  <w:rPr>
                    <w:rFonts w:ascii="MS Gothic" w:eastAsia="MS Gothic" w:hAnsi="MS Gothic" w:hint="eastAsia"/>
                    <w:szCs w:val="20"/>
                  </w:rPr>
                  <w:t>☐</w:t>
                </w:r>
              </w:sdtContent>
            </w:sdt>
            <w:r w:rsidR="003354A7" w:rsidRPr="009A54E4">
              <w:rPr>
                <w:szCs w:val="20"/>
              </w:rPr>
              <w:t xml:space="preserve"> </w:t>
            </w:r>
            <w:r w:rsidR="00FC4BE9" w:rsidRPr="009A54E4">
              <w:rPr>
                <w:szCs w:val="20"/>
              </w:rPr>
              <w:t>Inter-Continental travel - £750</w:t>
            </w:r>
          </w:p>
        </w:tc>
      </w:tr>
      <w:tr w:rsidR="007175F8" w:rsidRPr="006D781C" w14:paraId="58DDEF12" w14:textId="77777777" w:rsidTr="00EE1FFF">
        <w:tc>
          <w:tcPr>
            <w:tcW w:w="5000" w:type="pct"/>
            <w:shd w:val="clear" w:color="auto" w:fill="F2F2F2" w:themeFill="background1" w:themeFillShade="F2"/>
            <w:tcMar>
              <w:top w:w="28" w:type="dxa"/>
              <w:bottom w:w="28" w:type="dxa"/>
            </w:tcMar>
          </w:tcPr>
          <w:p w14:paraId="39DFC6E4" w14:textId="5588D06A" w:rsidR="007175F8" w:rsidRPr="009A54E4" w:rsidRDefault="007175F8" w:rsidP="00F9618B">
            <w:pPr>
              <w:rPr>
                <w:b/>
                <w:szCs w:val="20"/>
              </w:rPr>
            </w:pPr>
            <w:r w:rsidRPr="009A54E4">
              <w:rPr>
                <w:b/>
                <w:szCs w:val="20"/>
              </w:rPr>
              <w:t xml:space="preserve">Would you be unable to attend this event without receiving this grant? </w:t>
            </w:r>
          </w:p>
        </w:tc>
      </w:tr>
      <w:tr w:rsidR="00834C3A" w:rsidRPr="006D781C" w14:paraId="5388D4E4" w14:textId="77777777" w:rsidTr="00EE1FFF">
        <w:tc>
          <w:tcPr>
            <w:tcW w:w="5000" w:type="pct"/>
            <w:tcMar>
              <w:top w:w="28" w:type="dxa"/>
              <w:bottom w:w="28" w:type="dxa"/>
            </w:tcMar>
          </w:tcPr>
          <w:p w14:paraId="225DEB3C" w14:textId="67AA6F4B" w:rsidR="006D781C" w:rsidRPr="009A54E4" w:rsidRDefault="00F54CC8" w:rsidP="00834C3A">
            <w:pPr>
              <w:spacing w:before="0" w:beforeAutospacing="0"/>
              <w:rPr>
                <w:szCs w:val="20"/>
              </w:rPr>
            </w:pPr>
            <w:sdt>
              <w:sdtPr>
                <w:rPr>
                  <w:szCs w:val="20"/>
                </w:rPr>
                <w:id w:val="1592194830"/>
                <w14:checkbox>
                  <w14:checked w14:val="0"/>
                  <w14:checkedState w14:val="2612" w14:font="MS Gothic"/>
                  <w14:uncheckedState w14:val="2610" w14:font="MS Gothic"/>
                </w14:checkbox>
              </w:sdtPr>
              <w:sdtEndPr/>
              <w:sdtContent>
                <w:r w:rsidR="006D781C" w:rsidRPr="009A54E4">
                  <w:rPr>
                    <w:rFonts w:ascii="MS Gothic" w:eastAsia="MS Gothic" w:hAnsi="MS Gothic" w:hint="eastAsia"/>
                    <w:szCs w:val="20"/>
                  </w:rPr>
                  <w:t>☐</w:t>
                </w:r>
              </w:sdtContent>
            </w:sdt>
            <w:r w:rsidR="006D781C" w:rsidRPr="009A54E4">
              <w:rPr>
                <w:szCs w:val="20"/>
              </w:rPr>
              <w:t xml:space="preserve"> Yes</w:t>
            </w:r>
          </w:p>
          <w:p w14:paraId="2A95E542" w14:textId="5DEEF4EC" w:rsidR="00834C3A" w:rsidRPr="009A54E4" w:rsidRDefault="00F54CC8" w:rsidP="00834C3A">
            <w:pPr>
              <w:spacing w:before="0" w:beforeAutospacing="0"/>
              <w:rPr>
                <w:szCs w:val="20"/>
              </w:rPr>
            </w:pPr>
            <w:sdt>
              <w:sdtPr>
                <w:rPr>
                  <w:szCs w:val="20"/>
                </w:rPr>
                <w:id w:val="1659272364"/>
                <w14:checkbox>
                  <w14:checked w14:val="0"/>
                  <w14:checkedState w14:val="2612" w14:font="MS Gothic"/>
                  <w14:uncheckedState w14:val="2610" w14:font="MS Gothic"/>
                </w14:checkbox>
              </w:sdtPr>
              <w:sdtEndPr/>
              <w:sdtContent>
                <w:r w:rsidR="006D781C" w:rsidRPr="009A54E4">
                  <w:rPr>
                    <w:rFonts w:ascii="MS Gothic" w:eastAsia="MS Gothic" w:hAnsi="MS Gothic" w:hint="eastAsia"/>
                    <w:szCs w:val="20"/>
                  </w:rPr>
                  <w:t>☐</w:t>
                </w:r>
              </w:sdtContent>
            </w:sdt>
            <w:r w:rsidR="006D781C" w:rsidRPr="009A54E4">
              <w:rPr>
                <w:szCs w:val="20"/>
              </w:rPr>
              <w:t xml:space="preserve"> No</w:t>
            </w:r>
          </w:p>
        </w:tc>
      </w:tr>
      <w:tr w:rsidR="00834C3A" w:rsidRPr="006D781C" w14:paraId="68EDA0BC" w14:textId="77777777" w:rsidTr="00EE1FFF">
        <w:tc>
          <w:tcPr>
            <w:tcW w:w="5000" w:type="pct"/>
            <w:shd w:val="clear" w:color="auto" w:fill="F2F2F2" w:themeFill="background1" w:themeFillShade="F2"/>
            <w:tcMar>
              <w:top w:w="28" w:type="dxa"/>
              <w:bottom w:w="28" w:type="dxa"/>
            </w:tcMar>
          </w:tcPr>
          <w:p w14:paraId="09DC7127" w14:textId="3FA1C974" w:rsidR="00834C3A" w:rsidRPr="009A54E4" w:rsidRDefault="004E58DC" w:rsidP="00EE1FFF">
            <w:pPr>
              <w:rPr>
                <w:b/>
                <w:szCs w:val="20"/>
              </w:rPr>
            </w:pPr>
            <w:r w:rsidRPr="009A54E4">
              <w:rPr>
                <w:b/>
                <w:szCs w:val="20"/>
              </w:rPr>
              <w:t xml:space="preserve">If Yes, please </w:t>
            </w:r>
            <w:r w:rsidR="006D781C" w:rsidRPr="009A54E4">
              <w:rPr>
                <w:b/>
                <w:szCs w:val="20"/>
              </w:rPr>
              <w:t xml:space="preserve">explain why, </w:t>
            </w:r>
            <w:r w:rsidRPr="009A54E4">
              <w:rPr>
                <w:b/>
                <w:szCs w:val="20"/>
              </w:rPr>
              <w:t>provid</w:t>
            </w:r>
            <w:r w:rsidR="006D781C" w:rsidRPr="009A54E4">
              <w:rPr>
                <w:b/>
                <w:szCs w:val="20"/>
              </w:rPr>
              <w:t>ing</w:t>
            </w:r>
            <w:r w:rsidRPr="009A54E4">
              <w:rPr>
                <w:b/>
                <w:szCs w:val="20"/>
              </w:rPr>
              <w:t xml:space="preserve"> evidence where possible (</w:t>
            </w:r>
            <w:r w:rsidR="00972E8C" w:rsidRPr="009A54E4">
              <w:rPr>
                <w:b/>
                <w:szCs w:val="20"/>
              </w:rPr>
              <w:t>e.g.,</w:t>
            </w:r>
            <w:r w:rsidRPr="009A54E4">
              <w:rPr>
                <w:b/>
                <w:szCs w:val="20"/>
              </w:rPr>
              <w:t xml:space="preserve"> organization’s travel policy, details of previous unsuccessful applications, other colleagues who are attending, additional barriers)</w:t>
            </w:r>
          </w:p>
        </w:tc>
      </w:tr>
      <w:tr w:rsidR="00834C3A" w:rsidRPr="006D781C" w14:paraId="1BFC158C" w14:textId="77777777" w:rsidTr="00EE1FFF">
        <w:tc>
          <w:tcPr>
            <w:tcW w:w="5000" w:type="pct"/>
            <w:tcMar>
              <w:top w:w="28" w:type="dxa"/>
              <w:bottom w:w="28" w:type="dxa"/>
            </w:tcMar>
          </w:tcPr>
          <w:p w14:paraId="20479D4A" w14:textId="77777777" w:rsidR="00834C3A" w:rsidRPr="006D781C" w:rsidRDefault="00834C3A" w:rsidP="00834C3A">
            <w:pPr>
              <w:spacing w:before="0" w:beforeAutospacing="0"/>
              <w:rPr>
                <w:sz w:val="22"/>
              </w:rPr>
            </w:pPr>
          </w:p>
          <w:p w14:paraId="3166F3E1" w14:textId="55A6BA01" w:rsidR="00834C3A" w:rsidRDefault="00834C3A" w:rsidP="00834C3A">
            <w:pPr>
              <w:spacing w:before="0" w:beforeAutospacing="0"/>
              <w:rPr>
                <w:sz w:val="22"/>
              </w:rPr>
            </w:pPr>
          </w:p>
          <w:p w14:paraId="783AAC33" w14:textId="7DED19AF" w:rsidR="006D781C" w:rsidRDefault="006D781C" w:rsidP="00834C3A">
            <w:pPr>
              <w:spacing w:before="0" w:beforeAutospacing="0"/>
              <w:rPr>
                <w:sz w:val="22"/>
              </w:rPr>
            </w:pPr>
          </w:p>
          <w:p w14:paraId="0BFF43D7" w14:textId="5ADA4CEC" w:rsidR="006D781C" w:rsidRDefault="006D781C" w:rsidP="00834C3A">
            <w:pPr>
              <w:spacing w:before="0" w:beforeAutospacing="0"/>
              <w:rPr>
                <w:sz w:val="22"/>
              </w:rPr>
            </w:pPr>
          </w:p>
          <w:p w14:paraId="03C5CDF5" w14:textId="567AE9C6" w:rsidR="006D781C" w:rsidRDefault="006D781C" w:rsidP="00834C3A">
            <w:pPr>
              <w:spacing w:before="0" w:beforeAutospacing="0"/>
              <w:rPr>
                <w:sz w:val="22"/>
              </w:rPr>
            </w:pPr>
          </w:p>
          <w:p w14:paraId="44672C7E" w14:textId="4522B644" w:rsidR="006D781C" w:rsidRDefault="006D781C" w:rsidP="00834C3A">
            <w:pPr>
              <w:spacing w:before="0" w:beforeAutospacing="0"/>
              <w:rPr>
                <w:sz w:val="22"/>
              </w:rPr>
            </w:pPr>
          </w:p>
          <w:p w14:paraId="5FB71609" w14:textId="77777777" w:rsidR="006D781C" w:rsidRDefault="006D781C" w:rsidP="00834C3A">
            <w:pPr>
              <w:spacing w:before="0" w:beforeAutospacing="0"/>
              <w:rPr>
                <w:sz w:val="22"/>
              </w:rPr>
            </w:pPr>
          </w:p>
          <w:p w14:paraId="0DB60C21" w14:textId="3B832674" w:rsidR="006D781C" w:rsidRPr="006D781C" w:rsidRDefault="006D781C" w:rsidP="00834C3A">
            <w:pPr>
              <w:spacing w:before="0" w:beforeAutospacing="0"/>
              <w:rPr>
                <w:sz w:val="22"/>
              </w:rPr>
            </w:pPr>
          </w:p>
        </w:tc>
      </w:tr>
    </w:tbl>
    <w:p w14:paraId="048DF119" w14:textId="7DE6D290" w:rsidR="00343F93" w:rsidRPr="006D781C" w:rsidRDefault="00343F93" w:rsidP="00FC4BE9">
      <w:pPr>
        <w:spacing w:after="240"/>
        <w:rPr>
          <w:b/>
          <w:color w:val="007C6F"/>
          <w:sz w:val="24"/>
          <w:szCs w:val="24"/>
        </w:rPr>
      </w:pPr>
      <w:r w:rsidRPr="006D781C">
        <w:rPr>
          <w:b/>
          <w:color w:val="007C6F"/>
          <w:sz w:val="24"/>
          <w:szCs w:val="24"/>
        </w:rPr>
        <w:t xml:space="preserve">Declaration </w:t>
      </w:r>
    </w:p>
    <w:tbl>
      <w:tblPr>
        <w:tblStyle w:val="TableGrid"/>
        <w:tblW w:w="5000" w:type="pct"/>
        <w:tblLook w:val="04A0" w:firstRow="1" w:lastRow="0" w:firstColumn="1" w:lastColumn="0" w:noHBand="0" w:noVBand="1"/>
      </w:tblPr>
      <w:tblGrid>
        <w:gridCol w:w="1837"/>
        <w:gridCol w:w="7135"/>
        <w:gridCol w:w="770"/>
      </w:tblGrid>
      <w:tr w:rsidR="00136747" w:rsidRPr="006D781C" w14:paraId="7E140CE8" w14:textId="77777777" w:rsidTr="00136747">
        <w:tc>
          <w:tcPr>
            <w:tcW w:w="4605" w:type="pct"/>
            <w:gridSpan w:val="2"/>
            <w:shd w:val="clear" w:color="auto" w:fill="F2F2F2" w:themeFill="background1" w:themeFillShade="F2"/>
          </w:tcPr>
          <w:p w14:paraId="5467118A" w14:textId="4BDB9CF8" w:rsidR="00136747" w:rsidRPr="009A54E4" w:rsidRDefault="00136747" w:rsidP="00281AD8">
            <w:pPr>
              <w:rPr>
                <w:b/>
                <w:szCs w:val="20"/>
              </w:rPr>
            </w:pPr>
            <w:r w:rsidRPr="009A54E4">
              <w:rPr>
                <w:b/>
                <w:szCs w:val="20"/>
              </w:rPr>
              <w:t xml:space="preserve">I agree to the terms and conditions of the </w:t>
            </w:r>
            <w:r w:rsidR="00966964" w:rsidRPr="009A54E4">
              <w:rPr>
                <w:b/>
                <w:szCs w:val="20"/>
              </w:rPr>
              <w:t>grant</w:t>
            </w:r>
            <w:r w:rsidRPr="009A54E4">
              <w:rPr>
                <w:b/>
                <w:szCs w:val="20"/>
              </w:rPr>
              <w:t xml:space="preserve"> as laid out in the call for applications (please tick)</w:t>
            </w:r>
          </w:p>
        </w:tc>
        <w:sdt>
          <w:sdtPr>
            <w:rPr>
              <w:szCs w:val="20"/>
            </w:rPr>
            <w:id w:val="688108944"/>
            <w14:checkbox>
              <w14:checked w14:val="0"/>
              <w14:checkedState w14:val="2612" w14:font="MS Gothic"/>
              <w14:uncheckedState w14:val="2610" w14:font="MS Gothic"/>
            </w14:checkbox>
          </w:sdtPr>
          <w:sdtEndPr/>
          <w:sdtContent>
            <w:tc>
              <w:tcPr>
                <w:tcW w:w="395" w:type="pct"/>
              </w:tcPr>
              <w:p w14:paraId="1118C396" w14:textId="617FF587" w:rsidR="00136747" w:rsidRPr="009A54E4" w:rsidRDefault="00B76DDB" w:rsidP="00281AD8">
                <w:pPr>
                  <w:rPr>
                    <w:szCs w:val="20"/>
                  </w:rPr>
                </w:pPr>
                <w:r w:rsidRPr="009A54E4">
                  <w:rPr>
                    <w:rFonts w:ascii="MS Gothic" w:eastAsia="MS Gothic" w:hAnsi="MS Gothic" w:hint="eastAsia"/>
                    <w:szCs w:val="20"/>
                  </w:rPr>
                  <w:t>☐</w:t>
                </w:r>
              </w:p>
            </w:tc>
          </w:sdtContent>
        </w:sdt>
      </w:tr>
      <w:tr w:rsidR="00CF5DD1" w:rsidRPr="006D781C" w14:paraId="067449F1" w14:textId="77777777" w:rsidTr="00B76DDB">
        <w:tc>
          <w:tcPr>
            <w:tcW w:w="943" w:type="pct"/>
            <w:shd w:val="clear" w:color="auto" w:fill="F2F2F2" w:themeFill="background1" w:themeFillShade="F2"/>
          </w:tcPr>
          <w:p w14:paraId="6240220E" w14:textId="77777777" w:rsidR="00CF5DD1" w:rsidRPr="009A54E4" w:rsidRDefault="00CF5DD1" w:rsidP="00CF5DD1">
            <w:pPr>
              <w:rPr>
                <w:b/>
                <w:szCs w:val="20"/>
              </w:rPr>
            </w:pPr>
            <w:r w:rsidRPr="009A54E4">
              <w:rPr>
                <w:b/>
                <w:szCs w:val="20"/>
              </w:rPr>
              <w:t>Date</w:t>
            </w:r>
            <w:r w:rsidR="00707922" w:rsidRPr="009A54E4">
              <w:rPr>
                <w:b/>
                <w:szCs w:val="20"/>
              </w:rPr>
              <w:t xml:space="preserve"> Completed</w:t>
            </w:r>
          </w:p>
        </w:tc>
        <w:tc>
          <w:tcPr>
            <w:tcW w:w="4057" w:type="pct"/>
            <w:gridSpan w:val="2"/>
          </w:tcPr>
          <w:p w14:paraId="51676401" w14:textId="77777777" w:rsidR="00CF5DD1" w:rsidRPr="009A54E4" w:rsidRDefault="00CF5DD1" w:rsidP="005F2983">
            <w:pPr>
              <w:rPr>
                <w:szCs w:val="20"/>
              </w:rPr>
            </w:pPr>
          </w:p>
        </w:tc>
      </w:tr>
    </w:tbl>
    <w:p w14:paraId="36455248" w14:textId="77777777" w:rsidR="00CF5DD1" w:rsidRPr="006D781C" w:rsidRDefault="00CF5DD1">
      <w:pPr>
        <w:rPr>
          <w:sz w:val="22"/>
        </w:rPr>
      </w:pPr>
    </w:p>
    <w:p w14:paraId="1C7262AF" w14:textId="77777777" w:rsidR="00176C50" w:rsidRPr="003E48A0" w:rsidRDefault="00176C50" w:rsidP="00281AD8">
      <w:pPr>
        <w:rPr>
          <w:b/>
        </w:rPr>
      </w:pPr>
    </w:p>
    <w:sectPr w:rsidR="00176C50" w:rsidRPr="003E48A0" w:rsidSect="0016417C">
      <w:headerReference w:type="even" r:id="rId24"/>
      <w:headerReference w:type="default" r:id="rId25"/>
      <w:footerReference w:type="even" r:id="rId26"/>
      <w:footerReference w:type="default" r:id="rId27"/>
      <w:headerReference w:type="first" r:id="rId28"/>
      <w:footerReference w:type="first" r:id="rId29"/>
      <w:pgSz w:w="11906" w:h="16838"/>
      <w:pgMar w:top="1247" w:right="1077" w:bottom="964"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6E9F3" w14:textId="77777777" w:rsidR="00F54CC8" w:rsidRDefault="00F54CC8" w:rsidP="006C54DE">
      <w:r>
        <w:separator/>
      </w:r>
    </w:p>
  </w:endnote>
  <w:endnote w:type="continuationSeparator" w:id="0">
    <w:p w14:paraId="434B403B" w14:textId="77777777" w:rsidR="00F54CC8" w:rsidRDefault="00F54CC8" w:rsidP="006C54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C788EA" w14:textId="77777777" w:rsidR="0056723E" w:rsidRDefault="005672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86BE8" w14:textId="77777777" w:rsidR="00D63208" w:rsidRPr="00505217" w:rsidRDefault="00D63208" w:rsidP="00505217">
    <w:pPr>
      <w:pStyle w:val="Footer"/>
      <w:jc w:val="right"/>
      <w:rPr>
        <w:sz w:val="16"/>
        <w:szCs w:val="16"/>
      </w:rPr>
    </w:pPr>
    <w:r w:rsidRPr="00505217">
      <w:rPr>
        <w:sz w:val="16"/>
        <w:szCs w:val="16"/>
      </w:rPr>
      <w:t>www.dpconline.org</w:t>
    </w:r>
  </w:p>
  <w:p w14:paraId="66A06B23" w14:textId="77777777" w:rsidR="00D63208" w:rsidRPr="00505217" w:rsidRDefault="00D63208" w:rsidP="00505217">
    <w:pPr>
      <w:pStyle w:val="Footer"/>
      <w:jc w:val="right"/>
      <w:rPr>
        <w:sz w:val="16"/>
        <w:szCs w:val="16"/>
      </w:rPr>
    </w:pPr>
    <w:r w:rsidRPr="00505217">
      <w:rPr>
        <w:sz w:val="16"/>
        <w:szCs w:val="16"/>
      </w:rPr>
      <w:t>our digital memory accessible tomorrow</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CCF930" w14:textId="77777777" w:rsidR="0056723E" w:rsidRDefault="005672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303BC0" w14:textId="77777777" w:rsidR="00F54CC8" w:rsidRDefault="00F54CC8" w:rsidP="006C54DE">
      <w:r>
        <w:separator/>
      </w:r>
    </w:p>
  </w:footnote>
  <w:footnote w:type="continuationSeparator" w:id="0">
    <w:p w14:paraId="50EA55C6" w14:textId="77777777" w:rsidR="00F54CC8" w:rsidRDefault="00F54CC8" w:rsidP="006C54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4FBB9" w14:textId="5F23D3BF" w:rsidR="0056723E" w:rsidRDefault="005672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AB79A" w14:textId="7C7F3C9F" w:rsidR="00D63208" w:rsidRDefault="0016417C" w:rsidP="006C54DE">
    <w:pPr>
      <w:pStyle w:val="Header"/>
      <w:jc w:val="right"/>
    </w:pPr>
    <w:r>
      <w:rPr>
        <w:noProof/>
        <w:lang w:eastAsia="en-GB"/>
      </w:rPr>
      <w:drawing>
        <wp:inline distT="0" distB="0" distL="0" distR="0" wp14:anchorId="7EC6D0D9" wp14:editId="2C4723DF">
          <wp:extent cx="1828800" cy="387985"/>
          <wp:effectExtent l="19050" t="0" r="0" b="0"/>
          <wp:docPr id="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srcRect/>
                  <a:stretch>
                    <a:fillRect/>
                  </a:stretch>
                </pic:blipFill>
                <pic:spPr bwMode="auto">
                  <a:xfrm>
                    <a:off x="0" y="0"/>
                    <a:ext cx="1828800" cy="387985"/>
                  </a:xfrm>
                  <a:prstGeom prst="rect">
                    <a:avLst/>
                  </a:prstGeom>
                  <a:noFill/>
                  <a:ln w="9525">
                    <a:noFill/>
                    <a:miter lim="800000"/>
                    <a:headEnd/>
                    <a:tailEnd/>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46774" w14:textId="6495BA95" w:rsidR="00D63208" w:rsidRDefault="00D63208" w:rsidP="006C54DE">
    <w:pPr>
      <w:pStyle w:val="Header"/>
      <w:jc w:val="right"/>
    </w:pPr>
    <w:r>
      <w:rPr>
        <w:noProof/>
        <w:lang w:eastAsia="en-GB"/>
      </w:rPr>
      <w:drawing>
        <wp:inline distT="0" distB="0" distL="0" distR="0" wp14:anchorId="60666EEA" wp14:editId="54B9F06E">
          <wp:extent cx="1828800" cy="387985"/>
          <wp:effectExtent l="19050" t="0" r="0" b="0"/>
          <wp:docPr id="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srcRect/>
                  <a:stretch>
                    <a:fillRect/>
                  </a:stretch>
                </pic:blipFill>
                <pic:spPr bwMode="auto">
                  <a:xfrm>
                    <a:off x="0" y="0"/>
                    <a:ext cx="1828800" cy="38798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57BFF"/>
    <w:multiLevelType w:val="hybridMultilevel"/>
    <w:tmpl w:val="1406A2B6"/>
    <w:lvl w:ilvl="0" w:tplc="B4DE4590">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 w15:restartNumberingAfterBreak="0">
    <w:nsid w:val="01C516A2"/>
    <w:multiLevelType w:val="hybridMultilevel"/>
    <w:tmpl w:val="E370BB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1F07889"/>
    <w:multiLevelType w:val="hybridMultilevel"/>
    <w:tmpl w:val="F27C3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C74C9A"/>
    <w:multiLevelType w:val="hybridMultilevel"/>
    <w:tmpl w:val="74AEB4E4"/>
    <w:lvl w:ilvl="0" w:tplc="2F38E91A">
      <w:start w:val="1"/>
      <w:numFmt w:val="decimal"/>
      <w:pStyle w:val="DPCheading1"/>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07044BC5"/>
    <w:multiLevelType w:val="multilevel"/>
    <w:tmpl w:val="1638C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8C1043"/>
    <w:multiLevelType w:val="hybridMultilevel"/>
    <w:tmpl w:val="1A7A0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FF4160"/>
    <w:multiLevelType w:val="hybridMultilevel"/>
    <w:tmpl w:val="5F7EFD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DE7D49"/>
    <w:multiLevelType w:val="hybridMultilevel"/>
    <w:tmpl w:val="6CA696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4B513B"/>
    <w:multiLevelType w:val="hybridMultilevel"/>
    <w:tmpl w:val="020279A8"/>
    <w:lvl w:ilvl="0" w:tplc="B9208018">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B85BA0"/>
    <w:multiLevelType w:val="hybridMultilevel"/>
    <w:tmpl w:val="A0345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D17405"/>
    <w:multiLevelType w:val="hybridMultilevel"/>
    <w:tmpl w:val="847E3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1B476A"/>
    <w:multiLevelType w:val="hybridMultilevel"/>
    <w:tmpl w:val="C4AC7B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DE2E99"/>
    <w:multiLevelType w:val="hybridMultilevel"/>
    <w:tmpl w:val="C86A2E8E"/>
    <w:lvl w:ilvl="0" w:tplc="08090001">
      <w:start w:val="1"/>
      <w:numFmt w:val="bullet"/>
      <w:lvlText w:val=""/>
      <w:lvlJc w:val="left"/>
      <w:pPr>
        <w:ind w:left="765" w:hanging="360"/>
      </w:pPr>
      <w:rPr>
        <w:rFonts w:ascii="Symbol" w:hAnsi="Symbol" w:hint="default"/>
      </w:rPr>
    </w:lvl>
    <w:lvl w:ilvl="1" w:tplc="FFFFFFFF" w:tentative="1">
      <w:start w:val="1"/>
      <w:numFmt w:val="bullet"/>
      <w:lvlText w:val="o"/>
      <w:lvlJc w:val="left"/>
      <w:pPr>
        <w:ind w:left="1485" w:hanging="360"/>
      </w:pPr>
      <w:rPr>
        <w:rFonts w:ascii="Courier New" w:hAnsi="Courier New" w:cs="Courier New" w:hint="default"/>
      </w:rPr>
    </w:lvl>
    <w:lvl w:ilvl="2" w:tplc="FFFFFFFF" w:tentative="1">
      <w:start w:val="1"/>
      <w:numFmt w:val="bullet"/>
      <w:lvlText w:val=""/>
      <w:lvlJc w:val="left"/>
      <w:pPr>
        <w:ind w:left="2205" w:hanging="360"/>
      </w:pPr>
      <w:rPr>
        <w:rFonts w:ascii="Wingdings" w:hAnsi="Wingdings" w:hint="default"/>
      </w:rPr>
    </w:lvl>
    <w:lvl w:ilvl="3" w:tplc="FFFFFFFF" w:tentative="1">
      <w:start w:val="1"/>
      <w:numFmt w:val="bullet"/>
      <w:lvlText w:val=""/>
      <w:lvlJc w:val="left"/>
      <w:pPr>
        <w:ind w:left="2925" w:hanging="360"/>
      </w:pPr>
      <w:rPr>
        <w:rFonts w:ascii="Symbol" w:hAnsi="Symbol" w:hint="default"/>
      </w:rPr>
    </w:lvl>
    <w:lvl w:ilvl="4" w:tplc="FFFFFFFF" w:tentative="1">
      <w:start w:val="1"/>
      <w:numFmt w:val="bullet"/>
      <w:lvlText w:val="o"/>
      <w:lvlJc w:val="left"/>
      <w:pPr>
        <w:ind w:left="3645" w:hanging="360"/>
      </w:pPr>
      <w:rPr>
        <w:rFonts w:ascii="Courier New" w:hAnsi="Courier New" w:cs="Courier New" w:hint="default"/>
      </w:rPr>
    </w:lvl>
    <w:lvl w:ilvl="5" w:tplc="FFFFFFFF" w:tentative="1">
      <w:start w:val="1"/>
      <w:numFmt w:val="bullet"/>
      <w:lvlText w:val=""/>
      <w:lvlJc w:val="left"/>
      <w:pPr>
        <w:ind w:left="4365" w:hanging="360"/>
      </w:pPr>
      <w:rPr>
        <w:rFonts w:ascii="Wingdings" w:hAnsi="Wingdings" w:hint="default"/>
      </w:rPr>
    </w:lvl>
    <w:lvl w:ilvl="6" w:tplc="FFFFFFFF" w:tentative="1">
      <w:start w:val="1"/>
      <w:numFmt w:val="bullet"/>
      <w:lvlText w:val=""/>
      <w:lvlJc w:val="left"/>
      <w:pPr>
        <w:ind w:left="5085" w:hanging="360"/>
      </w:pPr>
      <w:rPr>
        <w:rFonts w:ascii="Symbol" w:hAnsi="Symbol" w:hint="default"/>
      </w:rPr>
    </w:lvl>
    <w:lvl w:ilvl="7" w:tplc="FFFFFFFF" w:tentative="1">
      <w:start w:val="1"/>
      <w:numFmt w:val="bullet"/>
      <w:lvlText w:val="o"/>
      <w:lvlJc w:val="left"/>
      <w:pPr>
        <w:ind w:left="5805" w:hanging="360"/>
      </w:pPr>
      <w:rPr>
        <w:rFonts w:ascii="Courier New" w:hAnsi="Courier New" w:cs="Courier New" w:hint="default"/>
      </w:rPr>
    </w:lvl>
    <w:lvl w:ilvl="8" w:tplc="FFFFFFFF" w:tentative="1">
      <w:start w:val="1"/>
      <w:numFmt w:val="bullet"/>
      <w:lvlText w:val=""/>
      <w:lvlJc w:val="left"/>
      <w:pPr>
        <w:ind w:left="6525" w:hanging="360"/>
      </w:pPr>
      <w:rPr>
        <w:rFonts w:ascii="Wingdings" w:hAnsi="Wingdings" w:hint="default"/>
      </w:rPr>
    </w:lvl>
  </w:abstractNum>
  <w:abstractNum w:abstractNumId="13" w15:restartNumberingAfterBreak="0">
    <w:nsid w:val="43A37512"/>
    <w:multiLevelType w:val="hybridMultilevel"/>
    <w:tmpl w:val="2F3436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1D09A1"/>
    <w:multiLevelType w:val="hybridMultilevel"/>
    <w:tmpl w:val="7F4891EE"/>
    <w:lvl w:ilvl="0" w:tplc="E59642FA">
      <w:start w:val="1"/>
      <w:numFmt w:val="decimal"/>
      <w:lvlText w:val="%1."/>
      <w:lvlJc w:val="left"/>
      <w:pPr>
        <w:ind w:left="360" w:hanging="360"/>
      </w:pPr>
      <w:rPr>
        <w:rFonts w:hint="default"/>
        <w:b/>
        <w:color w:val="007C6F"/>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EB06AAC"/>
    <w:multiLevelType w:val="hybridMultilevel"/>
    <w:tmpl w:val="7C8C787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64D095A"/>
    <w:multiLevelType w:val="hybridMultilevel"/>
    <w:tmpl w:val="C44E99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B06B3F"/>
    <w:multiLevelType w:val="hybridMultilevel"/>
    <w:tmpl w:val="35486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3E762E"/>
    <w:multiLevelType w:val="hybridMultilevel"/>
    <w:tmpl w:val="3F7A8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D77C5E"/>
    <w:multiLevelType w:val="hybridMultilevel"/>
    <w:tmpl w:val="FBF80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320073"/>
    <w:multiLevelType w:val="hybridMultilevel"/>
    <w:tmpl w:val="AFAAA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4474AD"/>
    <w:multiLevelType w:val="hybridMultilevel"/>
    <w:tmpl w:val="E6248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015105"/>
    <w:multiLevelType w:val="hybridMultilevel"/>
    <w:tmpl w:val="E6248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CD2107"/>
    <w:multiLevelType w:val="hybridMultilevel"/>
    <w:tmpl w:val="A57C2088"/>
    <w:lvl w:ilvl="0" w:tplc="0809000F">
      <w:start w:val="1"/>
      <w:numFmt w:val="decimal"/>
      <w:lvlText w:val="%1."/>
      <w:lvlJc w:val="left"/>
      <w:pPr>
        <w:ind w:left="363" w:hanging="360"/>
      </w:pPr>
      <w:rPr>
        <w:rFonts w:hint="default"/>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24" w15:restartNumberingAfterBreak="0">
    <w:nsid w:val="722E0E71"/>
    <w:multiLevelType w:val="hybridMultilevel"/>
    <w:tmpl w:val="7228E02A"/>
    <w:lvl w:ilvl="0" w:tplc="4202AFD6">
      <w:start w:val="1"/>
      <w:numFmt w:val="bullet"/>
      <w:lvlText w:val=""/>
      <w:lvlJc w:val="left"/>
      <w:pPr>
        <w:ind w:left="720" w:hanging="360"/>
      </w:pPr>
      <w:rPr>
        <w:rFonts w:ascii="Symbol" w:hAnsi="Symbol" w:hint="default"/>
        <w:color w:val="auto"/>
        <w:sz w:val="20"/>
        <w:szCs w:val="2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843BC0"/>
    <w:multiLevelType w:val="hybridMultilevel"/>
    <w:tmpl w:val="7D744A0C"/>
    <w:lvl w:ilvl="0" w:tplc="FB1ABA1C">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2"/>
  </w:num>
  <w:num w:numId="3">
    <w:abstractNumId w:val="7"/>
  </w:num>
  <w:num w:numId="4">
    <w:abstractNumId w:val="3"/>
  </w:num>
  <w:num w:numId="5">
    <w:abstractNumId w:val="3"/>
  </w:num>
  <w:num w:numId="6">
    <w:abstractNumId w:val="3"/>
  </w:num>
  <w:num w:numId="7">
    <w:abstractNumId w:val="3"/>
  </w:num>
  <w:num w:numId="8">
    <w:abstractNumId w:val="6"/>
  </w:num>
  <w:num w:numId="9">
    <w:abstractNumId w:val="8"/>
  </w:num>
  <w:num w:numId="10">
    <w:abstractNumId w:val="24"/>
  </w:num>
  <w:num w:numId="11">
    <w:abstractNumId w:val="16"/>
  </w:num>
  <w:num w:numId="12">
    <w:abstractNumId w:val="21"/>
  </w:num>
  <w:num w:numId="13">
    <w:abstractNumId w:val="22"/>
  </w:num>
  <w:num w:numId="14">
    <w:abstractNumId w:val="23"/>
  </w:num>
  <w:num w:numId="15">
    <w:abstractNumId w:val="11"/>
  </w:num>
  <w:num w:numId="16">
    <w:abstractNumId w:val="14"/>
  </w:num>
  <w:num w:numId="17">
    <w:abstractNumId w:val="25"/>
  </w:num>
  <w:num w:numId="18">
    <w:abstractNumId w:val="20"/>
  </w:num>
  <w:num w:numId="19">
    <w:abstractNumId w:val="13"/>
  </w:num>
  <w:num w:numId="20">
    <w:abstractNumId w:val="10"/>
  </w:num>
  <w:num w:numId="21">
    <w:abstractNumId w:val="5"/>
  </w:num>
  <w:num w:numId="22">
    <w:abstractNumId w:val="1"/>
  </w:num>
  <w:num w:numId="23">
    <w:abstractNumId w:val="17"/>
  </w:num>
  <w:num w:numId="24">
    <w:abstractNumId w:val="19"/>
  </w:num>
  <w:num w:numId="25">
    <w:abstractNumId w:val="18"/>
  </w:num>
  <w:num w:numId="26">
    <w:abstractNumId w:val="9"/>
  </w:num>
  <w:num w:numId="27">
    <w:abstractNumId w:val="4"/>
  </w:num>
  <w:num w:numId="28">
    <w:abstractNumId w:val="0"/>
  </w:num>
  <w:num w:numId="29">
    <w:abstractNumId w:val="12"/>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sDQ1NzS0MDO2NDUzMTdV0lEKTi0uzszPAymwrAUAZ7YSeCwAAAA="/>
  </w:docVars>
  <w:rsids>
    <w:rsidRoot w:val="00761001"/>
    <w:rsid w:val="00001216"/>
    <w:rsid w:val="00003239"/>
    <w:rsid w:val="00006F19"/>
    <w:rsid w:val="00010108"/>
    <w:rsid w:val="00012AFF"/>
    <w:rsid w:val="0001654E"/>
    <w:rsid w:val="0002084D"/>
    <w:rsid w:val="00021032"/>
    <w:rsid w:val="00022072"/>
    <w:rsid w:val="00023A44"/>
    <w:rsid w:val="00030D63"/>
    <w:rsid w:val="00030F9C"/>
    <w:rsid w:val="00032423"/>
    <w:rsid w:val="00032563"/>
    <w:rsid w:val="000408AE"/>
    <w:rsid w:val="000436F0"/>
    <w:rsid w:val="00044E9B"/>
    <w:rsid w:val="00051530"/>
    <w:rsid w:val="0005797C"/>
    <w:rsid w:val="0006189D"/>
    <w:rsid w:val="000636EE"/>
    <w:rsid w:val="0006556B"/>
    <w:rsid w:val="00067166"/>
    <w:rsid w:val="0007296A"/>
    <w:rsid w:val="00073B0E"/>
    <w:rsid w:val="00073CFA"/>
    <w:rsid w:val="00074750"/>
    <w:rsid w:val="000752D6"/>
    <w:rsid w:val="000827D8"/>
    <w:rsid w:val="000839C5"/>
    <w:rsid w:val="00083CB7"/>
    <w:rsid w:val="00086A0A"/>
    <w:rsid w:val="00087565"/>
    <w:rsid w:val="00087C49"/>
    <w:rsid w:val="00092044"/>
    <w:rsid w:val="00093AC4"/>
    <w:rsid w:val="0009536F"/>
    <w:rsid w:val="00097C40"/>
    <w:rsid w:val="000A0C48"/>
    <w:rsid w:val="000A3E38"/>
    <w:rsid w:val="000A5E0E"/>
    <w:rsid w:val="000A660D"/>
    <w:rsid w:val="000B0D7D"/>
    <w:rsid w:val="000B15DD"/>
    <w:rsid w:val="000B5D83"/>
    <w:rsid w:val="000B69EB"/>
    <w:rsid w:val="000C0DB0"/>
    <w:rsid w:val="000C2E31"/>
    <w:rsid w:val="000C370F"/>
    <w:rsid w:val="000C4357"/>
    <w:rsid w:val="000C55A5"/>
    <w:rsid w:val="000C58E4"/>
    <w:rsid w:val="000C6623"/>
    <w:rsid w:val="000E5FC2"/>
    <w:rsid w:val="000F006E"/>
    <w:rsid w:val="000F46D3"/>
    <w:rsid w:val="001071B6"/>
    <w:rsid w:val="00110C78"/>
    <w:rsid w:val="00112018"/>
    <w:rsid w:val="00114797"/>
    <w:rsid w:val="00123E63"/>
    <w:rsid w:val="001242BC"/>
    <w:rsid w:val="00127693"/>
    <w:rsid w:val="001322D4"/>
    <w:rsid w:val="00136747"/>
    <w:rsid w:val="00140B33"/>
    <w:rsid w:val="00142331"/>
    <w:rsid w:val="00145BDD"/>
    <w:rsid w:val="00157F7A"/>
    <w:rsid w:val="00162BC8"/>
    <w:rsid w:val="0016417C"/>
    <w:rsid w:val="001678BF"/>
    <w:rsid w:val="00167F65"/>
    <w:rsid w:val="0017136C"/>
    <w:rsid w:val="001750CD"/>
    <w:rsid w:val="0017537D"/>
    <w:rsid w:val="00176C50"/>
    <w:rsid w:val="001808E8"/>
    <w:rsid w:val="00185300"/>
    <w:rsid w:val="00190F7F"/>
    <w:rsid w:val="0019168D"/>
    <w:rsid w:val="001A0701"/>
    <w:rsid w:val="001A1BDF"/>
    <w:rsid w:val="001A6621"/>
    <w:rsid w:val="001A7E6C"/>
    <w:rsid w:val="001B11DD"/>
    <w:rsid w:val="001B7101"/>
    <w:rsid w:val="001C3D32"/>
    <w:rsid w:val="001D0540"/>
    <w:rsid w:val="001D0FC0"/>
    <w:rsid w:val="001D33EC"/>
    <w:rsid w:val="001D472E"/>
    <w:rsid w:val="001D4B2F"/>
    <w:rsid w:val="001D58F5"/>
    <w:rsid w:val="001D5C74"/>
    <w:rsid w:val="001E0437"/>
    <w:rsid w:val="001E23E8"/>
    <w:rsid w:val="001E4363"/>
    <w:rsid w:val="001E515D"/>
    <w:rsid w:val="001F1F3C"/>
    <w:rsid w:val="001F6A7D"/>
    <w:rsid w:val="00202E10"/>
    <w:rsid w:val="00204267"/>
    <w:rsid w:val="00210CD5"/>
    <w:rsid w:val="00212530"/>
    <w:rsid w:val="00212A95"/>
    <w:rsid w:val="00214ABB"/>
    <w:rsid w:val="00214BD5"/>
    <w:rsid w:val="0021726B"/>
    <w:rsid w:val="00221CCA"/>
    <w:rsid w:val="00222850"/>
    <w:rsid w:val="00222860"/>
    <w:rsid w:val="002247FD"/>
    <w:rsid w:val="0022493F"/>
    <w:rsid w:val="002316B5"/>
    <w:rsid w:val="00233C79"/>
    <w:rsid w:val="00240764"/>
    <w:rsid w:val="002417EB"/>
    <w:rsid w:val="00246184"/>
    <w:rsid w:val="002502D4"/>
    <w:rsid w:val="002529C3"/>
    <w:rsid w:val="00255827"/>
    <w:rsid w:val="002565D1"/>
    <w:rsid w:val="002633CC"/>
    <w:rsid w:val="00263ED4"/>
    <w:rsid w:val="002709A7"/>
    <w:rsid w:val="0027193C"/>
    <w:rsid w:val="00280848"/>
    <w:rsid w:val="0028182E"/>
    <w:rsid w:val="00281AD8"/>
    <w:rsid w:val="0028243D"/>
    <w:rsid w:val="002947E9"/>
    <w:rsid w:val="002A0472"/>
    <w:rsid w:val="002A0ECD"/>
    <w:rsid w:val="002A3157"/>
    <w:rsid w:val="002B0F43"/>
    <w:rsid w:val="002B1EAC"/>
    <w:rsid w:val="002B42C3"/>
    <w:rsid w:val="002B50AD"/>
    <w:rsid w:val="002B705A"/>
    <w:rsid w:val="002C334C"/>
    <w:rsid w:val="002C572D"/>
    <w:rsid w:val="002C666B"/>
    <w:rsid w:val="002D42C4"/>
    <w:rsid w:val="002D45B5"/>
    <w:rsid w:val="002D6C21"/>
    <w:rsid w:val="002D7D44"/>
    <w:rsid w:val="002E13B8"/>
    <w:rsid w:val="002F004E"/>
    <w:rsid w:val="002F0287"/>
    <w:rsid w:val="002F1882"/>
    <w:rsid w:val="002F1C51"/>
    <w:rsid w:val="002F498A"/>
    <w:rsid w:val="002F5346"/>
    <w:rsid w:val="002F57F3"/>
    <w:rsid w:val="002F5C68"/>
    <w:rsid w:val="002F78D7"/>
    <w:rsid w:val="002F7C73"/>
    <w:rsid w:val="00300B75"/>
    <w:rsid w:val="00302017"/>
    <w:rsid w:val="00304DD2"/>
    <w:rsid w:val="00306A3F"/>
    <w:rsid w:val="00307B0C"/>
    <w:rsid w:val="00307FF0"/>
    <w:rsid w:val="00315ED7"/>
    <w:rsid w:val="00317111"/>
    <w:rsid w:val="00317364"/>
    <w:rsid w:val="003207CD"/>
    <w:rsid w:val="00321AA7"/>
    <w:rsid w:val="00324772"/>
    <w:rsid w:val="00324B92"/>
    <w:rsid w:val="0032770F"/>
    <w:rsid w:val="00330194"/>
    <w:rsid w:val="003354A7"/>
    <w:rsid w:val="00340CCF"/>
    <w:rsid w:val="00342826"/>
    <w:rsid w:val="00343F93"/>
    <w:rsid w:val="003441F2"/>
    <w:rsid w:val="003454C7"/>
    <w:rsid w:val="00346175"/>
    <w:rsid w:val="003511D8"/>
    <w:rsid w:val="00354CA1"/>
    <w:rsid w:val="00355F71"/>
    <w:rsid w:val="0035625F"/>
    <w:rsid w:val="003564B6"/>
    <w:rsid w:val="00361320"/>
    <w:rsid w:val="00363E52"/>
    <w:rsid w:val="003749BB"/>
    <w:rsid w:val="00380120"/>
    <w:rsid w:val="00383E50"/>
    <w:rsid w:val="003905DA"/>
    <w:rsid w:val="003909B9"/>
    <w:rsid w:val="00391BE0"/>
    <w:rsid w:val="003927BE"/>
    <w:rsid w:val="00393720"/>
    <w:rsid w:val="00397233"/>
    <w:rsid w:val="003A0407"/>
    <w:rsid w:val="003A1C23"/>
    <w:rsid w:val="003A4422"/>
    <w:rsid w:val="003A4BEF"/>
    <w:rsid w:val="003B47BE"/>
    <w:rsid w:val="003B5403"/>
    <w:rsid w:val="003C0FB9"/>
    <w:rsid w:val="003C3660"/>
    <w:rsid w:val="003C46ED"/>
    <w:rsid w:val="003C67DA"/>
    <w:rsid w:val="003D0F97"/>
    <w:rsid w:val="003E2078"/>
    <w:rsid w:val="003E32FA"/>
    <w:rsid w:val="003E48A0"/>
    <w:rsid w:val="003E4F5A"/>
    <w:rsid w:val="003E6395"/>
    <w:rsid w:val="003F14ED"/>
    <w:rsid w:val="003F15EE"/>
    <w:rsid w:val="003F3F32"/>
    <w:rsid w:val="003F40ED"/>
    <w:rsid w:val="003F4667"/>
    <w:rsid w:val="003F6627"/>
    <w:rsid w:val="003F6AA0"/>
    <w:rsid w:val="003F6D8C"/>
    <w:rsid w:val="00405A4F"/>
    <w:rsid w:val="004111DD"/>
    <w:rsid w:val="00411F90"/>
    <w:rsid w:val="00413380"/>
    <w:rsid w:val="00416342"/>
    <w:rsid w:val="004168BC"/>
    <w:rsid w:val="00425828"/>
    <w:rsid w:val="004258D7"/>
    <w:rsid w:val="00425900"/>
    <w:rsid w:val="004301F5"/>
    <w:rsid w:val="004304E4"/>
    <w:rsid w:val="00432EF3"/>
    <w:rsid w:val="004337B8"/>
    <w:rsid w:val="00434639"/>
    <w:rsid w:val="00435375"/>
    <w:rsid w:val="004361BC"/>
    <w:rsid w:val="0043667B"/>
    <w:rsid w:val="00437F69"/>
    <w:rsid w:val="004404D5"/>
    <w:rsid w:val="00445276"/>
    <w:rsid w:val="00446F59"/>
    <w:rsid w:val="00454225"/>
    <w:rsid w:val="0045440C"/>
    <w:rsid w:val="00464F8A"/>
    <w:rsid w:val="00467FD3"/>
    <w:rsid w:val="00473E2A"/>
    <w:rsid w:val="004848CD"/>
    <w:rsid w:val="00490D5A"/>
    <w:rsid w:val="00491484"/>
    <w:rsid w:val="0049156D"/>
    <w:rsid w:val="00494D4D"/>
    <w:rsid w:val="00496260"/>
    <w:rsid w:val="004A55D2"/>
    <w:rsid w:val="004A59F0"/>
    <w:rsid w:val="004A7A03"/>
    <w:rsid w:val="004B18EF"/>
    <w:rsid w:val="004B2B68"/>
    <w:rsid w:val="004B2DE3"/>
    <w:rsid w:val="004B4C22"/>
    <w:rsid w:val="004B4FFE"/>
    <w:rsid w:val="004C24A8"/>
    <w:rsid w:val="004C3E7C"/>
    <w:rsid w:val="004C5691"/>
    <w:rsid w:val="004C7BDF"/>
    <w:rsid w:val="004D5A54"/>
    <w:rsid w:val="004D5A92"/>
    <w:rsid w:val="004D73B0"/>
    <w:rsid w:val="004E0C62"/>
    <w:rsid w:val="004E2D9C"/>
    <w:rsid w:val="004E58DC"/>
    <w:rsid w:val="004E72FA"/>
    <w:rsid w:val="004F1B7A"/>
    <w:rsid w:val="004F2629"/>
    <w:rsid w:val="004F428B"/>
    <w:rsid w:val="004F7716"/>
    <w:rsid w:val="004F7C68"/>
    <w:rsid w:val="00505217"/>
    <w:rsid w:val="0051155D"/>
    <w:rsid w:val="00524CEC"/>
    <w:rsid w:val="00532473"/>
    <w:rsid w:val="00541A89"/>
    <w:rsid w:val="00547132"/>
    <w:rsid w:val="00555257"/>
    <w:rsid w:val="0055675B"/>
    <w:rsid w:val="00560EAF"/>
    <w:rsid w:val="00563D1E"/>
    <w:rsid w:val="00564B86"/>
    <w:rsid w:val="00564F98"/>
    <w:rsid w:val="00565597"/>
    <w:rsid w:val="0056605E"/>
    <w:rsid w:val="0056723E"/>
    <w:rsid w:val="00567ACE"/>
    <w:rsid w:val="00567DE9"/>
    <w:rsid w:val="00567E93"/>
    <w:rsid w:val="00570CD5"/>
    <w:rsid w:val="00570DD2"/>
    <w:rsid w:val="00571CBB"/>
    <w:rsid w:val="005747CF"/>
    <w:rsid w:val="005756A7"/>
    <w:rsid w:val="00575C5C"/>
    <w:rsid w:val="00576ECA"/>
    <w:rsid w:val="00580FBA"/>
    <w:rsid w:val="00584B87"/>
    <w:rsid w:val="00587B0E"/>
    <w:rsid w:val="00593381"/>
    <w:rsid w:val="005940DE"/>
    <w:rsid w:val="005977A4"/>
    <w:rsid w:val="005A0765"/>
    <w:rsid w:val="005A1001"/>
    <w:rsid w:val="005A5DCC"/>
    <w:rsid w:val="005B0427"/>
    <w:rsid w:val="005B09A0"/>
    <w:rsid w:val="005B133F"/>
    <w:rsid w:val="005B6530"/>
    <w:rsid w:val="005B7D45"/>
    <w:rsid w:val="005C2894"/>
    <w:rsid w:val="005C51EF"/>
    <w:rsid w:val="005C7F65"/>
    <w:rsid w:val="005D2387"/>
    <w:rsid w:val="005E3B5F"/>
    <w:rsid w:val="005E64BE"/>
    <w:rsid w:val="005E6FD9"/>
    <w:rsid w:val="005E779D"/>
    <w:rsid w:val="005E790A"/>
    <w:rsid w:val="005F56F9"/>
    <w:rsid w:val="005F7714"/>
    <w:rsid w:val="005F7C37"/>
    <w:rsid w:val="00601881"/>
    <w:rsid w:val="00601D83"/>
    <w:rsid w:val="00614330"/>
    <w:rsid w:val="00614416"/>
    <w:rsid w:val="00616194"/>
    <w:rsid w:val="00616502"/>
    <w:rsid w:val="00625DA2"/>
    <w:rsid w:val="00625F06"/>
    <w:rsid w:val="00626348"/>
    <w:rsid w:val="006275DE"/>
    <w:rsid w:val="00632D03"/>
    <w:rsid w:val="00635036"/>
    <w:rsid w:val="00643BDA"/>
    <w:rsid w:val="006507D7"/>
    <w:rsid w:val="00650F48"/>
    <w:rsid w:val="006524E9"/>
    <w:rsid w:val="00655491"/>
    <w:rsid w:val="00655C00"/>
    <w:rsid w:val="006607E8"/>
    <w:rsid w:val="00662BEC"/>
    <w:rsid w:val="00663056"/>
    <w:rsid w:val="00663BD3"/>
    <w:rsid w:val="00664274"/>
    <w:rsid w:val="00672C54"/>
    <w:rsid w:val="00674395"/>
    <w:rsid w:val="00675479"/>
    <w:rsid w:val="00675F9E"/>
    <w:rsid w:val="006760EE"/>
    <w:rsid w:val="0067717A"/>
    <w:rsid w:val="00695AF9"/>
    <w:rsid w:val="006965A2"/>
    <w:rsid w:val="006A49FC"/>
    <w:rsid w:val="006B096D"/>
    <w:rsid w:val="006B2D30"/>
    <w:rsid w:val="006B5170"/>
    <w:rsid w:val="006B5589"/>
    <w:rsid w:val="006B5933"/>
    <w:rsid w:val="006C1AFA"/>
    <w:rsid w:val="006C29A7"/>
    <w:rsid w:val="006C54DE"/>
    <w:rsid w:val="006C7E26"/>
    <w:rsid w:val="006C7FE5"/>
    <w:rsid w:val="006D0451"/>
    <w:rsid w:val="006D098D"/>
    <w:rsid w:val="006D16EE"/>
    <w:rsid w:val="006D3FDD"/>
    <w:rsid w:val="006D48CE"/>
    <w:rsid w:val="006D781C"/>
    <w:rsid w:val="006E16DE"/>
    <w:rsid w:val="006E499E"/>
    <w:rsid w:val="006E4BD8"/>
    <w:rsid w:val="006E70F5"/>
    <w:rsid w:val="006F058F"/>
    <w:rsid w:val="006F1C28"/>
    <w:rsid w:val="006F20CE"/>
    <w:rsid w:val="006F3FDE"/>
    <w:rsid w:val="007015C1"/>
    <w:rsid w:val="00707922"/>
    <w:rsid w:val="00707A15"/>
    <w:rsid w:val="00710D22"/>
    <w:rsid w:val="00711FDF"/>
    <w:rsid w:val="00712444"/>
    <w:rsid w:val="0071387A"/>
    <w:rsid w:val="00715A39"/>
    <w:rsid w:val="007175F8"/>
    <w:rsid w:val="00721DB6"/>
    <w:rsid w:val="00723555"/>
    <w:rsid w:val="00726E8A"/>
    <w:rsid w:val="00734CB0"/>
    <w:rsid w:val="00742977"/>
    <w:rsid w:val="00742D47"/>
    <w:rsid w:val="00743901"/>
    <w:rsid w:val="007479FB"/>
    <w:rsid w:val="00747B0F"/>
    <w:rsid w:val="00751E18"/>
    <w:rsid w:val="0075221D"/>
    <w:rsid w:val="00754474"/>
    <w:rsid w:val="00761001"/>
    <w:rsid w:val="00762FB1"/>
    <w:rsid w:val="007634E2"/>
    <w:rsid w:val="0076368B"/>
    <w:rsid w:val="00765C97"/>
    <w:rsid w:val="0077124B"/>
    <w:rsid w:val="00771610"/>
    <w:rsid w:val="00773EB3"/>
    <w:rsid w:val="00774375"/>
    <w:rsid w:val="00777D41"/>
    <w:rsid w:val="007816F9"/>
    <w:rsid w:val="007821AB"/>
    <w:rsid w:val="0078651B"/>
    <w:rsid w:val="00786D81"/>
    <w:rsid w:val="007876FD"/>
    <w:rsid w:val="00790B04"/>
    <w:rsid w:val="00791EA0"/>
    <w:rsid w:val="0079341E"/>
    <w:rsid w:val="00796E1C"/>
    <w:rsid w:val="007973C7"/>
    <w:rsid w:val="007A2D1F"/>
    <w:rsid w:val="007A51BC"/>
    <w:rsid w:val="007B270B"/>
    <w:rsid w:val="007B2A05"/>
    <w:rsid w:val="007B6D93"/>
    <w:rsid w:val="007C0028"/>
    <w:rsid w:val="007C0599"/>
    <w:rsid w:val="007C05C0"/>
    <w:rsid w:val="007C305B"/>
    <w:rsid w:val="007C4058"/>
    <w:rsid w:val="007C6164"/>
    <w:rsid w:val="007D1650"/>
    <w:rsid w:val="007D1963"/>
    <w:rsid w:val="007D1F25"/>
    <w:rsid w:val="007D20E5"/>
    <w:rsid w:val="007D44F7"/>
    <w:rsid w:val="007D48BC"/>
    <w:rsid w:val="007D6B0D"/>
    <w:rsid w:val="007E16C6"/>
    <w:rsid w:val="007E4134"/>
    <w:rsid w:val="007E42D7"/>
    <w:rsid w:val="007E5423"/>
    <w:rsid w:val="007F3204"/>
    <w:rsid w:val="007F4029"/>
    <w:rsid w:val="007F676E"/>
    <w:rsid w:val="007F6A2D"/>
    <w:rsid w:val="00801861"/>
    <w:rsid w:val="008033A8"/>
    <w:rsid w:val="00803F21"/>
    <w:rsid w:val="008103FC"/>
    <w:rsid w:val="0081132C"/>
    <w:rsid w:val="00813946"/>
    <w:rsid w:val="008148C4"/>
    <w:rsid w:val="00817EF4"/>
    <w:rsid w:val="008227CA"/>
    <w:rsid w:val="008247E1"/>
    <w:rsid w:val="00824C75"/>
    <w:rsid w:val="00824CA2"/>
    <w:rsid w:val="00825D39"/>
    <w:rsid w:val="0082788D"/>
    <w:rsid w:val="00834C3A"/>
    <w:rsid w:val="00840DD8"/>
    <w:rsid w:val="00841227"/>
    <w:rsid w:val="008422BB"/>
    <w:rsid w:val="00844B86"/>
    <w:rsid w:val="00847642"/>
    <w:rsid w:val="008500C6"/>
    <w:rsid w:val="00851969"/>
    <w:rsid w:val="0086235A"/>
    <w:rsid w:val="008629C6"/>
    <w:rsid w:val="00862B95"/>
    <w:rsid w:val="00872641"/>
    <w:rsid w:val="0087416A"/>
    <w:rsid w:val="00875FCB"/>
    <w:rsid w:val="00877A9F"/>
    <w:rsid w:val="00883424"/>
    <w:rsid w:val="00883C3E"/>
    <w:rsid w:val="00886E25"/>
    <w:rsid w:val="00887AD7"/>
    <w:rsid w:val="00891EDA"/>
    <w:rsid w:val="00891F61"/>
    <w:rsid w:val="008970B6"/>
    <w:rsid w:val="008A1A54"/>
    <w:rsid w:val="008A4506"/>
    <w:rsid w:val="008A7E5F"/>
    <w:rsid w:val="008B2524"/>
    <w:rsid w:val="008B3A9A"/>
    <w:rsid w:val="008B68B3"/>
    <w:rsid w:val="008B68FA"/>
    <w:rsid w:val="008B6B10"/>
    <w:rsid w:val="008C182F"/>
    <w:rsid w:val="008C283B"/>
    <w:rsid w:val="008C44D3"/>
    <w:rsid w:val="008C5962"/>
    <w:rsid w:val="008C6CD0"/>
    <w:rsid w:val="008D116D"/>
    <w:rsid w:val="008D3AB7"/>
    <w:rsid w:val="008E0203"/>
    <w:rsid w:val="008E0733"/>
    <w:rsid w:val="008E4962"/>
    <w:rsid w:val="008E4CCC"/>
    <w:rsid w:val="008E63BA"/>
    <w:rsid w:val="008F30BE"/>
    <w:rsid w:val="008F4706"/>
    <w:rsid w:val="008F4FBE"/>
    <w:rsid w:val="008F6929"/>
    <w:rsid w:val="008F6FD5"/>
    <w:rsid w:val="009001AE"/>
    <w:rsid w:val="00904792"/>
    <w:rsid w:val="009070C4"/>
    <w:rsid w:val="00911A2B"/>
    <w:rsid w:val="00917B46"/>
    <w:rsid w:val="00921FB9"/>
    <w:rsid w:val="00932239"/>
    <w:rsid w:val="0093494F"/>
    <w:rsid w:val="0093722F"/>
    <w:rsid w:val="00944262"/>
    <w:rsid w:val="00945810"/>
    <w:rsid w:val="00945B27"/>
    <w:rsid w:val="009554F7"/>
    <w:rsid w:val="009565AC"/>
    <w:rsid w:val="00956AE2"/>
    <w:rsid w:val="00957304"/>
    <w:rsid w:val="0096379B"/>
    <w:rsid w:val="009641FD"/>
    <w:rsid w:val="00965252"/>
    <w:rsid w:val="009655B5"/>
    <w:rsid w:val="00965C61"/>
    <w:rsid w:val="00966964"/>
    <w:rsid w:val="0097127E"/>
    <w:rsid w:val="00972E8C"/>
    <w:rsid w:val="00974EB2"/>
    <w:rsid w:val="00985358"/>
    <w:rsid w:val="00990198"/>
    <w:rsid w:val="00990EA0"/>
    <w:rsid w:val="0099154B"/>
    <w:rsid w:val="00991CD0"/>
    <w:rsid w:val="009A05FA"/>
    <w:rsid w:val="009A0F52"/>
    <w:rsid w:val="009A3919"/>
    <w:rsid w:val="009A54E4"/>
    <w:rsid w:val="009A717E"/>
    <w:rsid w:val="009B04C7"/>
    <w:rsid w:val="009B0F05"/>
    <w:rsid w:val="009B2C7D"/>
    <w:rsid w:val="009B6680"/>
    <w:rsid w:val="009D0009"/>
    <w:rsid w:val="009D3A66"/>
    <w:rsid w:val="009D7E1A"/>
    <w:rsid w:val="009E3005"/>
    <w:rsid w:val="009E62E0"/>
    <w:rsid w:val="009E68AC"/>
    <w:rsid w:val="00A01225"/>
    <w:rsid w:val="00A057F6"/>
    <w:rsid w:val="00A11BEC"/>
    <w:rsid w:val="00A141FD"/>
    <w:rsid w:val="00A2164A"/>
    <w:rsid w:val="00A24924"/>
    <w:rsid w:val="00A26475"/>
    <w:rsid w:val="00A27326"/>
    <w:rsid w:val="00A27850"/>
    <w:rsid w:val="00A30DA1"/>
    <w:rsid w:val="00A31291"/>
    <w:rsid w:val="00A342B5"/>
    <w:rsid w:val="00A35488"/>
    <w:rsid w:val="00A4504F"/>
    <w:rsid w:val="00A45BBB"/>
    <w:rsid w:val="00A46F07"/>
    <w:rsid w:val="00A47579"/>
    <w:rsid w:val="00A51788"/>
    <w:rsid w:val="00A52EAF"/>
    <w:rsid w:val="00A536BF"/>
    <w:rsid w:val="00A54BBC"/>
    <w:rsid w:val="00A56667"/>
    <w:rsid w:val="00A56E72"/>
    <w:rsid w:val="00A6665C"/>
    <w:rsid w:val="00A669FE"/>
    <w:rsid w:val="00A7048B"/>
    <w:rsid w:val="00A712AE"/>
    <w:rsid w:val="00A75213"/>
    <w:rsid w:val="00A77CFA"/>
    <w:rsid w:val="00A807C4"/>
    <w:rsid w:val="00A80FEC"/>
    <w:rsid w:val="00A84510"/>
    <w:rsid w:val="00A91035"/>
    <w:rsid w:val="00A94283"/>
    <w:rsid w:val="00A95D8F"/>
    <w:rsid w:val="00A96F37"/>
    <w:rsid w:val="00AA1453"/>
    <w:rsid w:val="00AB2989"/>
    <w:rsid w:val="00AB321E"/>
    <w:rsid w:val="00AB763E"/>
    <w:rsid w:val="00AC00B2"/>
    <w:rsid w:val="00AC1527"/>
    <w:rsid w:val="00AC16B9"/>
    <w:rsid w:val="00AC3E10"/>
    <w:rsid w:val="00AC535A"/>
    <w:rsid w:val="00AD1FA6"/>
    <w:rsid w:val="00AD7352"/>
    <w:rsid w:val="00AE36D7"/>
    <w:rsid w:val="00AE6554"/>
    <w:rsid w:val="00AE77C7"/>
    <w:rsid w:val="00AE7A97"/>
    <w:rsid w:val="00AF22DF"/>
    <w:rsid w:val="00AF3F4A"/>
    <w:rsid w:val="00AF7472"/>
    <w:rsid w:val="00AF7566"/>
    <w:rsid w:val="00B04340"/>
    <w:rsid w:val="00B04E9B"/>
    <w:rsid w:val="00B22B05"/>
    <w:rsid w:val="00B2781C"/>
    <w:rsid w:val="00B34EFB"/>
    <w:rsid w:val="00B3586D"/>
    <w:rsid w:val="00B41615"/>
    <w:rsid w:val="00B42D09"/>
    <w:rsid w:val="00B43570"/>
    <w:rsid w:val="00B442B9"/>
    <w:rsid w:val="00B4701E"/>
    <w:rsid w:val="00B47DEF"/>
    <w:rsid w:val="00B50AA3"/>
    <w:rsid w:val="00B50C42"/>
    <w:rsid w:val="00B54503"/>
    <w:rsid w:val="00B558A1"/>
    <w:rsid w:val="00B55B77"/>
    <w:rsid w:val="00B606DC"/>
    <w:rsid w:val="00B64CF4"/>
    <w:rsid w:val="00B64E1F"/>
    <w:rsid w:val="00B65869"/>
    <w:rsid w:val="00B67D00"/>
    <w:rsid w:val="00B72E0D"/>
    <w:rsid w:val="00B73375"/>
    <w:rsid w:val="00B74252"/>
    <w:rsid w:val="00B75D7C"/>
    <w:rsid w:val="00B76DDB"/>
    <w:rsid w:val="00B804EF"/>
    <w:rsid w:val="00B80CF4"/>
    <w:rsid w:val="00B8302B"/>
    <w:rsid w:val="00B85708"/>
    <w:rsid w:val="00B860D5"/>
    <w:rsid w:val="00B954BD"/>
    <w:rsid w:val="00B955CA"/>
    <w:rsid w:val="00B95CB9"/>
    <w:rsid w:val="00BA09D4"/>
    <w:rsid w:val="00BA21AC"/>
    <w:rsid w:val="00BA66DD"/>
    <w:rsid w:val="00BA6D25"/>
    <w:rsid w:val="00BB14FB"/>
    <w:rsid w:val="00BB6F43"/>
    <w:rsid w:val="00BC52B8"/>
    <w:rsid w:val="00BE23CE"/>
    <w:rsid w:val="00BE3571"/>
    <w:rsid w:val="00BE3F85"/>
    <w:rsid w:val="00BF01EB"/>
    <w:rsid w:val="00BF62AB"/>
    <w:rsid w:val="00BF7235"/>
    <w:rsid w:val="00C035E1"/>
    <w:rsid w:val="00C115A2"/>
    <w:rsid w:val="00C119B4"/>
    <w:rsid w:val="00C12260"/>
    <w:rsid w:val="00C15CBF"/>
    <w:rsid w:val="00C2328D"/>
    <w:rsid w:val="00C27227"/>
    <w:rsid w:val="00C309B2"/>
    <w:rsid w:val="00C31A1C"/>
    <w:rsid w:val="00C33C5F"/>
    <w:rsid w:val="00C34D8A"/>
    <w:rsid w:val="00C545B3"/>
    <w:rsid w:val="00C62F09"/>
    <w:rsid w:val="00C63517"/>
    <w:rsid w:val="00C64719"/>
    <w:rsid w:val="00C64926"/>
    <w:rsid w:val="00C654CC"/>
    <w:rsid w:val="00C679B0"/>
    <w:rsid w:val="00C71E26"/>
    <w:rsid w:val="00C727C2"/>
    <w:rsid w:val="00C72A9B"/>
    <w:rsid w:val="00C72FB1"/>
    <w:rsid w:val="00C76F3B"/>
    <w:rsid w:val="00C77AD3"/>
    <w:rsid w:val="00C82D51"/>
    <w:rsid w:val="00C84350"/>
    <w:rsid w:val="00C91E08"/>
    <w:rsid w:val="00C91ED4"/>
    <w:rsid w:val="00C97D5D"/>
    <w:rsid w:val="00CA0355"/>
    <w:rsid w:val="00CA4C1A"/>
    <w:rsid w:val="00CA55F1"/>
    <w:rsid w:val="00CB2F94"/>
    <w:rsid w:val="00CB309E"/>
    <w:rsid w:val="00CB3A74"/>
    <w:rsid w:val="00CB4558"/>
    <w:rsid w:val="00CB4789"/>
    <w:rsid w:val="00CB4E4D"/>
    <w:rsid w:val="00CB5BC0"/>
    <w:rsid w:val="00CC4829"/>
    <w:rsid w:val="00CC497F"/>
    <w:rsid w:val="00CC64EC"/>
    <w:rsid w:val="00CC720A"/>
    <w:rsid w:val="00CD7927"/>
    <w:rsid w:val="00CF00E6"/>
    <w:rsid w:val="00CF3BBF"/>
    <w:rsid w:val="00CF42CA"/>
    <w:rsid w:val="00CF50CB"/>
    <w:rsid w:val="00CF537F"/>
    <w:rsid w:val="00CF5DD1"/>
    <w:rsid w:val="00CF6096"/>
    <w:rsid w:val="00D05BD5"/>
    <w:rsid w:val="00D1353A"/>
    <w:rsid w:val="00D14161"/>
    <w:rsid w:val="00D205A5"/>
    <w:rsid w:val="00D22F4D"/>
    <w:rsid w:val="00D23210"/>
    <w:rsid w:val="00D26695"/>
    <w:rsid w:val="00D30051"/>
    <w:rsid w:val="00D35C4C"/>
    <w:rsid w:val="00D36D6F"/>
    <w:rsid w:val="00D41491"/>
    <w:rsid w:val="00D4249F"/>
    <w:rsid w:val="00D471B5"/>
    <w:rsid w:val="00D47E51"/>
    <w:rsid w:val="00D52A6C"/>
    <w:rsid w:val="00D52D61"/>
    <w:rsid w:val="00D54E38"/>
    <w:rsid w:val="00D55C2C"/>
    <w:rsid w:val="00D56B60"/>
    <w:rsid w:val="00D56D67"/>
    <w:rsid w:val="00D57A54"/>
    <w:rsid w:val="00D57CF9"/>
    <w:rsid w:val="00D6273C"/>
    <w:rsid w:val="00D63208"/>
    <w:rsid w:val="00D66097"/>
    <w:rsid w:val="00D666A9"/>
    <w:rsid w:val="00D67457"/>
    <w:rsid w:val="00D73128"/>
    <w:rsid w:val="00D7502C"/>
    <w:rsid w:val="00D76746"/>
    <w:rsid w:val="00D87559"/>
    <w:rsid w:val="00D875F1"/>
    <w:rsid w:val="00D91517"/>
    <w:rsid w:val="00D917FC"/>
    <w:rsid w:val="00D929C9"/>
    <w:rsid w:val="00D93222"/>
    <w:rsid w:val="00D94F8D"/>
    <w:rsid w:val="00D97042"/>
    <w:rsid w:val="00DA275C"/>
    <w:rsid w:val="00DA2C1F"/>
    <w:rsid w:val="00DA5331"/>
    <w:rsid w:val="00DA78CC"/>
    <w:rsid w:val="00DA78D1"/>
    <w:rsid w:val="00DB3A14"/>
    <w:rsid w:val="00DB5167"/>
    <w:rsid w:val="00DC08D5"/>
    <w:rsid w:val="00DC325B"/>
    <w:rsid w:val="00DC5D85"/>
    <w:rsid w:val="00DD0873"/>
    <w:rsid w:val="00DD1374"/>
    <w:rsid w:val="00DD382D"/>
    <w:rsid w:val="00DD56D0"/>
    <w:rsid w:val="00DE0213"/>
    <w:rsid w:val="00DE5B99"/>
    <w:rsid w:val="00DE63CF"/>
    <w:rsid w:val="00DE6FCF"/>
    <w:rsid w:val="00DE7AAE"/>
    <w:rsid w:val="00DF7324"/>
    <w:rsid w:val="00E01018"/>
    <w:rsid w:val="00E021F3"/>
    <w:rsid w:val="00E033E4"/>
    <w:rsid w:val="00E03CD8"/>
    <w:rsid w:val="00E04469"/>
    <w:rsid w:val="00E061CF"/>
    <w:rsid w:val="00E1097B"/>
    <w:rsid w:val="00E16FB3"/>
    <w:rsid w:val="00E20071"/>
    <w:rsid w:val="00E22BE9"/>
    <w:rsid w:val="00E274E9"/>
    <w:rsid w:val="00E33023"/>
    <w:rsid w:val="00E334B4"/>
    <w:rsid w:val="00E3459D"/>
    <w:rsid w:val="00E34C80"/>
    <w:rsid w:val="00E37DD8"/>
    <w:rsid w:val="00E41416"/>
    <w:rsid w:val="00E436E5"/>
    <w:rsid w:val="00E46644"/>
    <w:rsid w:val="00E5091A"/>
    <w:rsid w:val="00E5178F"/>
    <w:rsid w:val="00E56A57"/>
    <w:rsid w:val="00E60F57"/>
    <w:rsid w:val="00E62511"/>
    <w:rsid w:val="00E67003"/>
    <w:rsid w:val="00E717A4"/>
    <w:rsid w:val="00E753F9"/>
    <w:rsid w:val="00E77424"/>
    <w:rsid w:val="00E77A5C"/>
    <w:rsid w:val="00E819A7"/>
    <w:rsid w:val="00E84221"/>
    <w:rsid w:val="00E85822"/>
    <w:rsid w:val="00E96602"/>
    <w:rsid w:val="00EA111F"/>
    <w:rsid w:val="00EA4F35"/>
    <w:rsid w:val="00EA66D7"/>
    <w:rsid w:val="00EB0CF1"/>
    <w:rsid w:val="00EB1C88"/>
    <w:rsid w:val="00EB24A6"/>
    <w:rsid w:val="00EB702C"/>
    <w:rsid w:val="00EB7AE1"/>
    <w:rsid w:val="00EC438D"/>
    <w:rsid w:val="00EC5506"/>
    <w:rsid w:val="00EC7C60"/>
    <w:rsid w:val="00ED3944"/>
    <w:rsid w:val="00ED4D21"/>
    <w:rsid w:val="00ED7A11"/>
    <w:rsid w:val="00EE1FFF"/>
    <w:rsid w:val="00EE25AE"/>
    <w:rsid w:val="00EF4A9A"/>
    <w:rsid w:val="00EF6140"/>
    <w:rsid w:val="00F01239"/>
    <w:rsid w:val="00F044D9"/>
    <w:rsid w:val="00F0487D"/>
    <w:rsid w:val="00F05B97"/>
    <w:rsid w:val="00F064E3"/>
    <w:rsid w:val="00F114BB"/>
    <w:rsid w:val="00F12240"/>
    <w:rsid w:val="00F12BCE"/>
    <w:rsid w:val="00F16F99"/>
    <w:rsid w:val="00F17067"/>
    <w:rsid w:val="00F201D4"/>
    <w:rsid w:val="00F3151B"/>
    <w:rsid w:val="00F34049"/>
    <w:rsid w:val="00F4193F"/>
    <w:rsid w:val="00F43B3A"/>
    <w:rsid w:val="00F53930"/>
    <w:rsid w:val="00F545A6"/>
    <w:rsid w:val="00F54CC8"/>
    <w:rsid w:val="00F55252"/>
    <w:rsid w:val="00F56C61"/>
    <w:rsid w:val="00F62643"/>
    <w:rsid w:val="00F6470A"/>
    <w:rsid w:val="00F67034"/>
    <w:rsid w:val="00F70D12"/>
    <w:rsid w:val="00F71477"/>
    <w:rsid w:val="00F717AA"/>
    <w:rsid w:val="00F720A0"/>
    <w:rsid w:val="00F73AC9"/>
    <w:rsid w:val="00F77F0A"/>
    <w:rsid w:val="00F8007A"/>
    <w:rsid w:val="00F810F2"/>
    <w:rsid w:val="00F85F5C"/>
    <w:rsid w:val="00F86AAD"/>
    <w:rsid w:val="00F9142F"/>
    <w:rsid w:val="00F97BCC"/>
    <w:rsid w:val="00FA0063"/>
    <w:rsid w:val="00FA1D8B"/>
    <w:rsid w:val="00FA2EE9"/>
    <w:rsid w:val="00FA46C8"/>
    <w:rsid w:val="00FA5924"/>
    <w:rsid w:val="00FA5F68"/>
    <w:rsid w:val="00FB4AB7"/>
    <w:rsid w:val="00FB6789"/>
    <w:rsid w:val="00FC4BE9"/>
    <w:rsid w:val="00FC71A8"/>
    <w:rsid w:val="00FD071B"/>
    <w:rsid w:val="00FD7DC4"/>
    <w:rsid w:val="00FE43A6"/>
    <w:rsid w:val="00FE5EE4"/>
    <w:rsid w:val="00FE6732"/>
    <w:rsid w:val="00FE67DF"/>
    <w:rsid w:val="00FF37A1"/>
    <w:rsid w:val="00FF5995"/>
    <w:rsid w:val="00FF64A6"/>
    <w:rsid w:val="00FF6A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F404F33"/>
  <w15:docId w15:val="{C3298A6C-9FDF-4735-A445-5D8FDED67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A09D4"/>
    <w:pPr>
      <w:spacing w:before="100" w:beforeAutospacing="1"/>
    </w:pPr>
    <w:rPr>
      <w:szCs w:val="22"/>
      <w:lang w:eastAsia="en-US"/>
    </w:rPr>
  </w:style>
  <w:style w:type="paragraph" w:styleId="Heading1">
    <w:name w:val="heading 1"/>
    <w:basedOn w:val="Normal"/>
    <w:next w:val="Normal"/>
    <w:link w:val="Heading1Char"/>
    <w:qFormat/>
    <w:locked/>
    <w:rsid w:val="0009536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qFormat/>
    <w:rsid w:val="006C7E26"/>
    <w:rPr>
      <w:rFonts w:cs="Times New Roman"/>
      <w:b/>
      <w:bCs/>
    </w:rPr>
  </w:style>
  <w:style w:type="paragraph" w:styleId="ListParagraph">
    <w:name w:val="List Paragraph"/>
    <w:basedOn w:val="Normal"/>
    <w:link w:val="ListParagraphChar"/>
    <w:uiPriority w:val="34"/>
    <w:qFormat/>
    <w:rsid w:val="006C7E26"/>
    <w:pPr>
      <w:ind w:left="720"/>
      <w:contextualSpacing/>
    </w:pPr>
  </w:style>
  <w:style w:type="paragraph" w:customStyle="1" w:styleId="Default">
    <w:name w:val="Default"/>
    <w:rsid w:val="009001AE"/>
    <w:pPr>
      <w:autoSpaceDE w:val="0"/>
      <w:autoSpaceDN w:val="0"/>
      <w:adjustRightInd w:val="0"/>
    </w:pPr>
    <w:rPr>
      <w:rFonts w:ascii="Times New Roman" w:hAnsi="Times New Roman"/>
      <w:color w:val="000000"/>
      <w:sz w:val="24"/>
      <w:szCs w:val="24"/>
      <w:lang w:eastAsia="en-US"/>
    </w:rPr>
  </w:style>
  <w:style w:type="paragraph" w:customStyle="1" w:styleId="DPCheading1">
    <w:name w:val="DPC heading 1"/>
    <w:basedOn w:val="ListParagraph"/>
    <w:link w:val="DPCheading1Char"/>
    <w:rsid w:val="00355F71"/>
    <w:pPr>
      <w:numPr>
        <w:numId w:val="1"/>
      </w:numPr>
      <w:spacing w:before="120"/>
      <w:ind w:left="714" w:hanging="357"/>
    </w:pPr>
    <w:rPr>
      <w:rFonts w:cs="Arial"/>
      <w:color w:val="007C6F"/>
      <w:szCs w:val="20"/>
    </w:rPr>
  </w:style>
  <w:style w:type="table" w:styleId="TableGrid">
    <w:name w:val="Table Grid"/>
    <w:basedOn w:val="TableNormal"/>
    <w:rsid w:val="002F498A"/>
    <w:rPr>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ParagraphChar">
    <w:name w:val="List Paragraph Char"/>
    <w:basedOn w:val="DefaultParagraphFont"/>
    <w:link w:val="ListParagraph"/>
    <w:locked/>
    <w:rsid w:val="009A717E"/>
    <w:rPr>
      <w:rFonts w:cs="Times New Roman"/>
    </w:rPr>
  </w:style>
  <w:style w:type="character" w:customStyle="1" w:styleId="DPCheading1Char">
    <w:name w:val="DPC heading 1 Char"/>
    <w:basedOn w:val="ListParagraphChar"/>
    <w:link w:val="DPCheading1"/>
    <w:locked/>
    <w:rsid w:val="00355F71"/>
    <w:rPr>
      <w:rFonts w:cs="Arial"/>
      <w:color w:val="007C6F"/>
      <w:sz w:val="20"/>
      <w:szCs w:val="20"/>
    </w:rPr>
  </w:style>
  <w:style w:type="paragraph" w:styleId="Header">
    <w:name w:val="header"/>
    <w:basedOn w:val="Normal"/>
    <w:link w:val="HeaderChar"/>
    <w:semiHidden/>
    <w:rsid w:val="006C54DE"/>
    <w:pPr>
      <w:tabs>
        <w:tab w:val="center" w:pos="4513"/>
        <w:tab w:val="right" w:pos="9026"/>
      </w:tabs>
    </w:pPr>
  </w:style>
  <w:style w:type="character" w:customStyle="1" w:styleId="HeaderChar">
    <w:name w:val="Header Char"/>
    <w:basedOn w:val="DefaultParagraphFont"/>
    <w:link w:val="Header"/>
    <w:semiHidden/>
    <w:locked/>
    <w:rsid w:val="006C54DE"/>
    <w:rPr>
      <w:rFonts w:cs="Times New Roman"/>
    </w:rPr>
  </w:style>
  <w:style w:type="paragraph" w:styleId="Footer">
    <w:name w:val="footer"/>
    <w:basedOn w:val="Normal"/>
    <w:link w:val="FooterChar"/>
    <w:semiHidden/>
    <w:rsid w:val="006C54DE"/>
    <w:pPr>
      <w:tabs>
        <w:tab w:val="center" w:pos="4513"/>
        <w:tab w:val="right" w:pos="9026"/>
      </w:tabs>
    </w:pPr>
  </w:style>
  <w:style w:type="character" w:customStyle="1" w:styleId="FooterChar">
    <w:name w:val="Footer Char"/>
    <w:basedOn w:val="DefaultParagraphFont"/>
    <w:link w:val="Footer"/>
    <w:semiHidden/>
    <w:locked/>
    <w:rsid w:val="006C54DE"/>
    <w:rPr>
      <w:rFonts w:cs="Times New Roman"/>
    </w:rPr>
  </w:style>
  <w:style w:type="paragraph" w:styleId="BalloonText">
    <w:name w:val="Balloon Text"/>
    <w:basedOn w:val="Normal"/>
    <w:link w:val="BalloonTextChar"/>
    <w:semiHidden/>
    <w:rsid w:val="006C54DE"/>
    <w:rPr>
      <w:rFonts w:ascii="Tahoma" w:hAnsi="Tahoma" w:cs="Tahoma"/>
      <w:sz w:val="16"/>
      <w:szCs w:val="16"/>
    </w:rPr>
  </w:style>
  <w:style w:type="character" w:customStyle="1" w:styleId="BalloonTextChar">
    <w:name w:val="Balloon Text Char"/>
    <w:basedOn w:val="DefaultParagraphFont"/>
    <w:link w:val="BalloonText"/>
    <w:semiHidden/>
    <w:locked/>
    <w:rsid w:val="006C54DE"/>
    <w:rPr>
      <w:rFonts w:ascii="Tahoma" w:hAnsi="Tahoma" w:cs="Tahoma"/>
      <w:sz w:val="16"/>
      <w:szCs w:val="16"/>
    </w:rPr>
  </w:style>
  <w:style w:type="character" w:styleId="CommentReference">
    <w:name w:val="annotation reference"/>
    <w:basedOn w:val="DefaultParagraphFont"/>
    <w:semiHidden/>
    <w:rsid w:val="007821AB"/>
    <w:rPr>
      <w:rFonts w:cs="Times New Roman"/>
      <w:sz w:val="16"/>
      <w:szCs w:val="16"/>
    </w:rPr>
  </w:style>
  <w:style w:type="paragraph" w:styleId="CommentText">
    <w:name w:val="annotation text"/>
    <w:basedOn w:val="Normal"/>
    <w:link w:val="CommentTextChar"/>
    <w:semiHidden/>
    <w:rsid w:val="007821AB"/>
    <w:rPr>
      <w:szCs w:val="20"/>
    </w:rPr>
  </w:style>
  <w:style w:type="character" w:customStyle="1" w:styleId="CommentTextChar">
    <w:name w:val="Comment Text Char"/>
    <w:basedOn w:val="DefaultParagraphFont"/>
    <w:link w:val="CommentText"/>
    <w:semiHidden/>
    <w:locked/>
    <w:rsid w:val="000F46D3"/>
    <w:rPr>
      <w:rFonts w:cs="Times New Roman"/>
      <w:sz w:val="20"/>
      <w:szCs w:val="20"/>
      <w:lang w:eastAsia="en-US"/>
    </w:rPr>
  </w:style>
  <w:style w:type="paragraph" w:styleId="CommentSubject">
    <w:name w:val="annotation subject"/>
    <w:basedOn w:val="CommentText"/>
    <w:next w:val="CommentText"/>
    <w:link w:val="CommentSubjectChar"/>
    <w:semiHidden/>
    <w:rsid w:val="007821AB"/>
    <w:rPr>
      <w:b/>
      <w:bCs/>
    </w:rPr>
  </w:style>
  <w:style w:type="character" w:customStyle="1" w:styleId="CommentSubjectChar">
    <w:name w:val="Comment Subject Char"/>
    <w:basedOn w:val="CommentTextChar"/>
    <w:link w:val="CommentSubject"/>
    <w:semiHidden/>
    <w:locked/>
    <w:rsid w:val="000F46D3"/>
    <w:rPr>
      <w:rFonts w:cs="Times New Roman"/>
      <w:b/>
      <w:bCs/>
      <w:sz w:val="20"/>
      <w:szCs w:val="20"/>
      <w:lang w:eastAsia="en-US"/>
    </w:rPr>
  </w:style>
  <w:style w:type="paragraph" w:styleId="FootnoteText">
    <w:name w:val="footnote text"/>
    <w:basedOn w:val="Normal"/>
    <w:link w:val="FootnoteTextChar"/>
    <w:semiHidden/>
    <w:rsid w:val="00D929C9"/>
    <w:rPr>
      <w:szCs w:val="20"/>
    </w:rPr>
  </w:style>
  <w:style w:type="character" w:customStyle="1" w:styleId="FootnoteTextChar">
    <w:name w:val="Footnote Text Char"/>
    <w:basedOn w:val="DefaultParagraphFont"/>
    <w:link w:val="FootnoteText"/>
    <w:semiHidden/>
    <w:locked/>
    <w:rsid w:val="00D929C9"/>
    <w:rPr>
      <w:rFonts w:cs="Times New Roman"/>
      <w:sz w:val="20"/>
      <w:szCs w:val="20"/>
      <w:lang w:eastAsia="en-US"/>
    </w:rPr>
  </w:style>
  <w:style w:type="character" w:styleId="FootnoteReference">
    <w:name w:val="footnote reference"/>
    <w:basedOn w:val="DefaultParagraphFont"/>
    <w:semiHidden/>
    <w:rsid w:val="00D929C9"/>
    <w:rPr>
      <w:rFonts w:cs="Times New Roman"/>
      <w:vertAlign w:val="superscript"/>
    </w:rPr>
  </w:style>
  <w:style w:type="character" w:styleId="Hyperlink">
    <w:name w:val="Hyperlink"/>
    <w:basedOn w:val="DefaultParagraphFont"/>
    <w:uiPriority w:val="99"/>
    <w:unhideWhenUsed/>
    <w:rsid w:val="006F3FDE"/>
    <w:rPr>
      <w:color w:val="0000FF"/>
      <w:u w:val="single"/>
    </w:rPr>
  </w:style>
  <w:style w:type="character" w:customStyle="1" w:styleId="Heading1Char">
    <w:name w:val="Heading 1 Char"/>
    <w:basedOn w:val="DefaultParagraphFont"/>
    <w:link w:val="Heading1"/>
    <w:rsid w:val="0009536F"/>
    <w:rPr>
      <w:rFonts w:asciiTheme="majorHAnsi" w:eastAsiaTheme="majorEastAsia" w:hAnsiTheme="majorHAnsi" w:cstheme="majorBidi"/>
      <w:b/>
      <w:bCs/>
      <w:color w:val="365F91" w:themeColor="accent1" w:themeShade="BF"/>
      <w:sz w:val="28"/>
      <w:szCs w:val="28"/>
      <w:lang w:eastAsia="en-US"/>
    </w:rPr>
  </w:style>
  <w:style w:type="paragraph" w:styleId="Quote">
    <w:name w:val="Quote"/>
    <w:basedOn w:val="Normal"/>
    <w:next w:val="Normal"/>
    <w:link w:val="QuoteChar"/>
    <w:uiPriority w:val="29"/>
    <w:qFormat/>
    <w:rsid w:val="00EA111F"/>
    <w:rPr>
      <w:i/>
      <w:iCs/>
      <w:color w:val="000000" w:themeColor="text1"/>
    </w:rPr>
  </w:style>
  <w:style w:type="character" w:customStyle="1" w:styleId="QuoteChar">
    <w:name w:val="Quote Char"/>
    <w:basedOn w:val="DefaultParagraphFont"/>
    <w:link w:val="Quote"/>
    <w:uiPriority w:val="29"/>
    <w:rsid w:val="00EA111F"/>
    <w:rPr>
      <w:i/>
      <w:iCs/>
      <w:color w:val="000000" w:themeColor="text1"/>
      <w:szCs w:val="22"/>
      <w:lang w:eastAsia="en-US"/>
    </w:rPr>
  </w:style>
  <w:style w:type="character" w:styleId="UnresolvedMention">
    <w:name w:val="Unresolved Mention"/>
    <w:basedOn w:val="DefaultParagraphFont"/>
    <w:uiPriority w:val="99"/>
    <w:semiHidden/>
    <w:unhideWhenUsed/>
    <w:rsid w:val="005A0765"/>
    <w:rPr>
      <w:color w:val="605E5C"/>
      <w:shd w:val="clear" w:color="auto" w:fill="E1DFDD"/>
    </w:rPr>
  </w:style>
  <w:style w:type="character" w:styleId="FollowedHyperlink">
    <w:name w:val="FollowedHyperlink"/>
    <w:basedOn w:val="DefaultParagraphFont"/>
    <w:semiHidden/>
    <w:unhideWhenUsed/>
    <w:rsid w:val="0028243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917420">
      <w:bodyDiv w:val="1"/>
      <w:marLeft w:val="0"/>
      <w:marRight w:val="0"/>
      <w:marTop w:val="0"/>
      <w:marBottom w:val="0"/>
      <w:divBdr>
        <w:top w:val="none" w:sz="0" w:space="0" w:color="auto"/>
        <w:left w:val="none" w:sz="0" w:space="0" w:color="auto"/>
        <w:bottom w:val="none" w:sz="0" w:space="0" w:color="auto"/>
        <w:right w:val="none" w:sz="0" w:space="0" w:color="auto"/>
      </w:divBdr>
    </w:div>
    <w:div w:id="1922837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pres2022.scot/" TargetMode="External"/><Relationship Id="rId18" Type="http://schemas.openxmlformats.org/officeDocument/2006/relationships/hyperlink" Target="mailto:amy.currie@dpconline.org"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dpconline.org/about/commercial-supporters" TargetMode="External"/><Relationship Id="rId7" Type="http://schemas.openxmlformats.org/officeDocument/2006/relationships/settings" Target="settings.xml"/><Relationship Id="rId12" Type="http://schemas.openxmlformats.org/officeDocument/2006/relationships/hyperlink" Target="https://ipres2022.scot/" TargetMode="External"/><Relationship Id="rId17" Type="http://schemas.openxmlformats.org/officeDocument/2006/relationships/hyperlink" Target="https://www.dpconline.org/digipres/train-your-staff/ipres-2022-dpc-supported-registrations"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mailto:amy.currie@dpconline.org" TargetMode="External"/><Relationship Id="rId20" Type="http://schemas.openxmlformats.org/officeDocument/2006/relationships/hyperlink" Target="mailto:amy.currie@dpconline.org"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pres-conference.org/"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dpconline.org/images/DPC/CareerDevelopmentFund/CareerDevelopmentFundGuidelines.pdf" TargetMode="External"/><Relationship Id="rId23" Type="http://schemas.openxmlformats.org/officeDocument/2006/relationships/hyperlink" Target="https://www.timeanddate.com/worldclock/fixedtime.html?msg=DPC+Travel+Grant+Deadline+-+iPres+2022&amp;iso=20220531T07&amp;p1=1440"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timeanddate.com/worldclock/fixedtime.html?msg=DPC+Travel+Grant+Deadline+-+iPres+2022&amp;iso=20220531T07&amp;p1=1440"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dpconline.org/digipres/train-your-staff/ipres-2022-dpc-supported-registrations" TargetMode="External"/><Relationship Id="rId22" Type="http://schemas.openxmlformats.org/officeDocument/2006/relationships/hyperlink" Target="mailto:amy.currie@dpconline.org"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49A12ADEB0E794F9A53CB1E6BDEBEF9" ma:contentTypeVersion="2" ma:contentTypeDescription="Create a new document." ma:contentTypeScope="" ma:versionID="7983560228525d04e20844e66bd1922d">
  <xsd:schema xmlns:xsd="http://www.w3.org/2001/XMLSchema" xmlns:xs="http://www.w3.org/2001/XMLSchema" xmlns:p="http://schemas.microsoft.com/office/2006/metadata/properties" xmlns:ns2="e3cce8e0-2e05-4967-9afc-6d8fd6e34cbf" targetNamespace="http://schemas.microsoft.com/office/2006/metadata/properties" ma:root="true" ma:fieldsID="5bed088e7bede50c134824f3be36690c" ns2:_="">
    <xsd:import namespace="e3cce8e0-2e05-4967-9afc-6d8fd6e34cbf"/>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cce8e0-2e05-4967-9afc-6d8fd6e34cbf"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2B80F85-24B6-4C0B-96D6-FB825C091A4B}">
  <ds:schemaRefs>
    <ds:schemaRef ds:uri="http://schemas.openxmlformats.org/officeDocument/2006/bibliography"/>
  </ds:schemaRefs>
</ds:datastoreItem>
</file>

<file path=customXml/itemProps2.xml><?xml version="1.0" encoding="utf-8"?>
<ds:datastoreItem xmlns:ds="http://schemas.openxmlformats.org/officeDocument/2006/customXml" ds:itemID="{A89189FD-28FB-446A-8872-353639866F4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609E199-2CE7-4DB6-B780-C3A250024E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cce8e0-2e05-4967-9afc-6d8fd6e34c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3CC6A62-A09B-406D-B166-4DCEA3D8364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1088</Words>
  <Characters>6204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CDF Grant Advertised Call for IDW2022</vt:lpstr>
    </vt:vector>
  </TitlesOfParts>
  <Company/>
  <LinksUpToDate>false</LinksUpToDate>
  <CharactersWithSpaces>7278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CDF Grant Advertised Call for IDW2022</dc:title>
  <dc:creator>William</dc:creator>
  <cp:lastModifiedBy>Amy Currie</cp:lastModifiedBy>
  <cp:revision>2</cp:revision>
  <cp:lastPrinted>2020-02-19T11:20:00Z</cp:lastPrinted>
  <dcterms:created xsi:type="dcterms:W3CDTF">2022-04-04T09:16:00Z</dcterms:created>
  <dcterms:modified xsi:type="dcterms:W3CDTF">2022-04-04T09:16:00Z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886524286</vt:i4>
  </property>
  <property fmtid="{D5CDD505-2E9C-101B-9397-08002B2CF9AE}" pid="3" name="_ReviewCycleID">
    <vt:i4>886524286</vt:i4>
  </property>
  <property fmtid="{D5CDD505-2E9C-101B-9397-08002B2CF9AE}" pid="4" name="_NewReviewCycle">
    <vt:lpwstr/>
  </property>
  <property fmtid="{D5CDD505-2E9C-101B-9397-08002B2CF9AE}" pid="5" name="_EmailEntryID">
    <vt:lpwstr>00000000E431E72EED0F704AB0652FB363672C8207004F54435C225E364D95A719044435714E000005EB53FF00004F54435C225E364D95A719044435714E00001989537B0000</vt:lpwstr>
  </property>
  <property fmtid="{D5CDD505-2E9C-101B-9397-08002B2CF9AE}" pid="6" name="_EmailStoreID0">
    <vt:lpwstr>0000000038A1BB1005E5101AA1BB08002B2A56C20000454D534D44422E444C4C00000000000000001B55FA20AA6611CD9BC800AA002FC45A0C00000057494E584245554B3031002F6F3D486F7374696E672F6F753D45786368616E67652041646D696E6973747261746976652047726F7570202846594449424F48463233535</vt:lpwstr>
  </property>
  <property fmtid="{D5CDD505-2E9C-101B-9397-08002B2CF9AE}" pid="7" name="_EmailStoreID1">
    <vt:lpwstr>0444C54292F636E3D526563697069656E74732F636E3D6532373732363034353500</vt:lpwstr>
  </property>
  <property fmtid="{D5CDD505-2E9C-101B-9397-08002B2CF9AE}" pid="8" name="_ReviewingToolsShownOnce">
    <vt:lpwstr/>
  </property>
  <property fmtid="{D5CDD505-2E9C-101B-9397-08002B2CF9AE}" pid="9" name="ContentTypeId">
    <vt:lpwstr>0x010100749A12ADEB0E794F9A53CB1E6BDEBEF9</vt:lpwstr>
  </property>
</Properties>
</file>