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9CF" w:rsidRPr="00B839CF" w:rsidRDefault="00B839CF" w:rsidP="00636899">
      <w:pPr>
        <w:rPr>
          <w:i/>
        </w:rPr>
      </w:pPr>
      <w:r w:rsidRPr="00B839CF">
        <w:rPr>
          <w:i/>
        </w:rPr>
        <w:t>&lt;To use this template</w:t>
      </w:r>
      <w:r w:rsidR="006E4335">
        <w:rPr>
          <w:i/>
        </w:rPr>
        <w:t>,</w:t>
      </w:r>
      <w:r w:rsidRPr="00B839CF">
        <w:rPr>
          <w:i/>
        </w:rPr>
        <w:t xml:space="preserve"> delete all material between </w:t>
      </w:r>
      <w:r w:rsidR="00A02738">
        <w:rPr>
          <w:i/>
        </w:rPr>
        <w:t xml:space="preserve">the </w:t>
      </w:r>
      <w:r w:rsidRPr="00B839CF">
        <w:rPr>
          <w:i/>
        </w:rPr>
        <w:t>&lt;  &gt; characters</w:t>
      </w:r>
      <w:r w:rsidR="00A02738">
        <w:rPr>
          <w:i/>
        </w:rPr>
        <w:t xml:space="preserve"> as well as</w:t>
      </w:r>
      <w:r w:rsidR="00DE5ABF">
        <w:rPr>
          <w:i/>
        </w:rPr>
        <w:t xml:space="preserve"> the &lt;&gt; characters themselves;</w:t>
      </w:r>
      <w:r w:rsidRPr="00B839CF">
        <w:rPr>
          <w:i/>
        </w:rPr>
        <w:t xml:space="preserve"> overwrite @@@ characte</w:t>
      </w:r>
      <w:r w:rsidR="00DE5ABF">
        <w:rPr>
          <w:i/>
        </w:rPr>
        <w:t>rs with the correct information;</w:t>
      </w:r>
      <w:r w:rsidRPr="00B839CF">
        <w:rPr>
          <w:i/>
        </w:rPr>
        <w:t xml:space="preserve"> and fill in the sections </w:t>
      </w:r>
      <w:r w:rsidR="00DA1FBF">
        <w:rPr>
          <w:i/>
        </w:rPr>
        <w:t>of the document as appropriate.</w:t>
      </w:r>
      <w:r w:rsidRPr="00B839CF">
        <w:rPr>
          <w:i/>
        </w:rPr>
        <w:t>&gt;</w:t>
      </w:r>
    </w:p>
    <w:p w:rsidR="00B839CF" w:rsidRPr="00B839CF" w:rsidRDefault="00B839CF" w:rsidP="00736F7B">
      <w:pPr>
        <w:pStyle w:val="Body"/>
        <w:jc w:val="center"/>
        <w:rPr>
          <w:rFonts w:ascii="Times New Roman" w:hAnsi="Times New Roman" w:cs="Times New Roman"/>
          <w:b/>
          <w:bCs/>
          <w:sz w:val="28"/>
          <w:szCs w:val="28"/>
        </w:rPr>
      </w:pPr>
    </w:p>
    <w:p w:rsidR="00B839CF" w:rsidRDefault="00B839CF" w:rsidP="00B839CF">
      <w:pPr>
        <w:pStyle w:val="Body"/>
        <w:ind w:left="720" w:hanging="720"/>
        <w:rPr>
          <w:rFonts w:ascii="Times New Roman" w:hAnsi="Times New Roman" w:cs="Times New Roman"/>
          <w:i/>
          <w:sz w:val="24"/>
        </w:rPr>
      </w:pPr>
      <w:r w:rsidRPr="00B839CF">
        <w:rPr>
          <w:rFonts w:ascii="Times New Roman" w:hAnsi="Times New Roman" w:cs="Times New Roman"/>
          <w:bCs/>
          <w:i/>
          <w:sz w:val="24"/>
          <w:szCs w:val="28"/>
        </w:rPr>
        <w:t>Title:</w:t>
      </w:r>
      <w:r w:rsidRPr="00B839CF">
        <w:rPr>
          <w:rFonts w:ascii="Times New Roman" w:hAnsi="Times New Roman" w:cs="Times New Roman"/>
          <w:b/>
          <w:bCs/>
          <w:sz w:val="24"/>
          <w:szCs w:val="28"/>
        </w:rPr>
        <w:t xml:space="preserve"> </w:t>
      </w:r>
      <w:r>
        <w:rPr>
          <w:rFonts w:ascii="Times New Roman" w:hAnsi="Times New Roman" w:cs="Times New Roman"/>
          <w:b/>
          <w:bCs/>
          <w:sz w:val="24"/>
          <w:szCs w:val="28"/>
        </w:rPr>
        <w:tab/>
      </w:r>
      <w:r w:rsidR="003D3011" w:rsidRPr="003D3011">
        <w:rPr>
          <w:rFonts w:ascii="Times New Roman" w:hAnsi="Times New Roman" w:cs="Times New Roman"/>
          <w:b/>
          <w:bCs/>
          <w:sz w:val="24"/>
          <w:szCs w:val="28"/>
        </w:rPr>
        <w:t>@@@</w:t>
      </w:r>
      <w:r w:rsidR="003D3011" w:rsidRPr="003D3011">
        <w:rPr>
          <w:rFonts w:ascii="Times New Roman" w:hAnsi="Times New Roman" w:cs="Times New Roman"/>
          <w:bCs/>
          <w:sz w:val="24"/>
          <w:szCs w:val="28"/>
        </w:rPr>
        <w:t xml:space="preserve"> </w:t>
      </w:r>
      <w:r w:rsidR="00CD13B6" w:rsidRPr="00B839CF">
        <w:rPr>
          <w:rFonts w:ascii="Times New Roman" w:hAnsi="Times New Roman" w:cs="Times New Roman"/>
          <w:b/>
          <w:bCs/>
          <w:sz w:val="28"/>
          <w:szCs w:val="28"/>
        </w:rPr>
        <w:t>Preservatio</w:t>
      </w:r>
      <w:r w:rsidR="003D3011">
        <w:rPr>
          <w:rFonts w:ascii="Times New Roman" w:hAnsi="Times New Roman" w:cs="Times New Roman"/>
          <w:b/>
          <w:bCs/>
          <w:sz w:val="28"/>
          <w:szCs w:val="28"/>
        </w:rPr>
        <w:t xml:space="preserve">n </w:t>
      </w:r>
      <w:r w:rsidR="005F2F48">
        <w:rPr>
          <w:rFonts w:ascii="Times New Roman" w:hAnsi="Times New Roman" w:cs="Times New Roman"/>
          <w:b/>
          <w:bCs/>
          <w:sz w:val="28"/>
          <w:szCs w:val="28"/>
        </w:rPr>
        <w:t>MAINTENANCE PLAN</w:t>
      </w:r>
      <w:r>
        <w:rPr>
          <w:rFonts w:ascii="Times New Roman" w:hAnsi="Times New Roman" w:cs="Times New Roman"/>
          <w:b/>
          <w:bCs/>
          <w:sz w:val="28"/>
          <w:szCs w:val="28"/>
        </w:rPr>
        <w:t xml:space="preserve">                            </w:t>
      </w:r>
      <w:r w:rsidR="005F2F48">
        <w:rPr>
          <w:rFonts w:ascii="Times New Roman" w:hAnsi="Times New Roman" w:cs="Times New Roman"/>
          <w:b/>
          <w:bCs/>
          <w:sz w:val="28"/>
          <w:szCs w:val="28"/>
        </w:rPr>
        <w:br/>
      </w:r>
      <w:r w:rsidRPr="00B839CF">
        <w:rPr>
          <w:rFonts w:ascii="Times New Roman" w:hAnsi="Times New Roman" w:cs="Times New Roman"/>
          <w:b/>
          <w:sz w:val="24"/>
        </w:rPr>
        <w:t>&lt;</w:t>
      </w:r>
      <w:r w:rsidR="00095AA9">
        <w:rPr>
          <w:rFonts w:ascii="Times New Roman" w:hAnsi="Times New Roman" w:cs="Times New Roman"/>
          <w:i/>
          <w:sz w:val="24"/>
        </w:rPr>
        <w:t>Insert the short</w:t>
      </w:r>
      <w:r w:rsidRPr="00B839CF">
        <w:rPr>
          <w:rFonts w:ascii="Times New Roman" w:hAnsi="Times New Roman" w:cs="Times New Roman"/>
          <w:i/>
          <w:sz w:val="24"/>
        </w:rPr>
        <w:t xml:space="preserve"> name of the </w:t>
      </w:r>
      <w:r>
        <w:rPr>
          <w:rFonts w:ascii="Times New Roman" w:hAnsi="Times New Roman" w:cs="Times New Roman"/>
          <w:i/>
          <w:sz w:val="24"/>
        </w:rPr>
        <w:t xml:space="preserve">collection </w:t>
      </w:r>
      <w:r w:rsidRPr="00B839CF">
        <w:rPr>
          <w:rFonts w:ascii="Times New Roman" w:hAnsi="Times New Roman" w:cs="Times New Roman"/>
          <w:i/>
          <w:sz w:val="24"/>
        </w:rPr>
        <w:t>which is to be preserved</w:t>
      </w:r>
      <w:r w:rsidR="006E4335">
        <w:rPr>
          <w:rFonts w:ascii="Times New Roman" w:hAnsi="Times New Roman" w:cs="Times New Roman"/>
          <w:i/>
          <w:sz w:val="24"/>
        </w:rPr>
        <w:t>.</w:t>
      </w:r>
      <w:r w:rsidRPr="00B839CF">
        <w:rPr>
          <w:rFonts w:ascii="Times New Roman" w:hAnsi="Times New Roman" w:cs="Times New Roman"/>
          <w:i/>
          <w:sz w:val="24"/>
        </w:rPr>
        <w:t>&gt;</w:t>
      </w:r>
    </w:p>
    <w:p w:rsidR="00B839CF" w:rsidRDefault="00B839CF" w:rsidP="00B839CF">
      <w:pPr>
        <w:pStyle w:val="Body"/>
        <w:ind w:left="720" w:hanging="720"/>
        <w:rPr>
          <w:rFonts w:ascii="Times New Roman" w:hAnsi="Times New Roman" w:cs="Times New Roman"/>
          <w:i/>
          <w:sz w:val="24"/>
        </w:rPr>
      </w:pPr>
      <w:r>
        <w:rPr>
          <w:rFonts w:ascii="Times New Roman" w:hAnsi="Times New Roman" w:cs="Times New Roman"/>
          <w:i/>
          <w:sz w:val="24"/>
        </w:rPr>
        <w:t>Author:</w:t>
      </w:r>
      <w:r>
        <w:rPr>
          <w:rFonts w:ascii="Times New Roman" w:hAnsi="Times New Roman" w:cs="Times New Roman"/>
          <w:i/>
          <w:sz w:val="24"/>
        </w:rPr>
        <w:tab/>
        <w:t>@@@</w:t>
      </w:r>
    </w:p>
    <w:p w:rsidR="00B839CF" w:rsidRDefault="00B839CF" w:rsidP="00B839CF">
      <w:pPr>
        <w:pStyle w:val="Body"/>
        <w:ind w:left="720" w:hanging="720"/>
        <w:rPr>
          <w:rFonts w:ascii="Times New Roman" w:hAnsi="Times New Roman" w:cs="Times New Roman"/>
          <w:i/>
          <w:sz w:val="24"/>
        </w:rPr>
      </w:pPr>
      <w:r>
        <w:rPr>
          <w:rFonts w:ascii="Times New Roman" w:hAnsi="Times New Roman" w:cs="Times New Roman"/>
          <w:i/>
          <w:sz w:val="24"/>
        </w:rPr>
        <w:t>Date:</w:t>
      </w:r>
      <w:r>
        <w:rPr>
          <w:rFonts w:ascii="Times New Roman" w:hAnsi="Times New Roman" w:cs="Times New Roman"/>
          <w:i/>
          <w:sz w:val="24"/>
        </w:rPr>
        <w:tab/>
      </w:r>
      <w:r>
        <w:rPr>
          <w:rFonts w:ascii="Times New Roman" w:hAnsi="Times New Roman" w:cs="Times New Roman"/>
          <w:i/>
          <w:sz w:val="24"/>
        </w:rPr>
        <w:tab/>
        <w:t>@@@</w:t>
      </w:r>
    </w:p>
    <w:p w:rsidR="005F2F48" w:rsidRDefault="005F2F48" w:rsidP="005F2F48">
      <w:pPr>
        <w:pStyle w:val="Body"/>
        <w:rPr>
          <w:rFonts w:ascii="Times New Roman" w:hAnsi="Times New Roman" w:cs="Times New Roman"/>
        </w:rPr>
      </w:pP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b/>
        </w:rPr>
        <w:t>Schedule:</w:t>
      </w:r>
      <w:r w:rsidRPr="005F2F48">
        <w:rPr>
          <w:rFonts w:ascii="Times New Roman" w:hAnsi="Times New Roman" w:cs="Times New Roman"/>
        </w:rPr>
        <w:t xml:space="preserve"> The next Maintenance exerc</w:t>
      </w:r>
      <w:r>
        <w:rPr>
          <w:rFonts w:ascii="Times New Roman" w:hAnsi="Times New Roman" w:cs="Times New Roman"/>
        </w:rPr>
        <w:t>ise is scheduled to take place o</w:t>
      </w:r>
      <w:r w:rsidRPr="005F2F48">
        <w:rPr>
          <w:rFonts w:ascii="Times New Roman" w:hAnsi="Times New Roman" w:cs="Times New Roman"/>
        </w:rPr>
        <w:t xml:space="preserve">n </w:t>
      </w:r>
      <w:r>
        <w:rPr>
          <w:rFonts w:ascii="Times New Roman" w:hAnsi="Times New Roman" w:cs="Times New Roman"/>
        </w:rPr>
        <w:t>@@@</w:t>
      </w:r>
      <w:r w:rsidRPr="005F2F48">
        <w:rPr>
          <w:rFonts w:ascii="Times New Roman" w:hAnsi="Times New Roman" w:cs="Times New Roman"/>
        </w:rPr>
        <w:t>. To perform the maintenance</w:t>
      </w:r>
      <w:r w:rsidR="006E4335">
        <w:rPr>
          <w:rFonts w:ascii="Times New Roman" w:hAnsi="Times New Roman" w:cs="Times New Roman"/>
        </w:rPr>
        <w:t>,</w:t>
      </w:r>
      <w:r w:rsidRPr="005F2F48">
        <w:rPr>
          <w:rFonts w:ascii="Times New Roman" w:hAnsi="Times New Roman" w:cs="Times New Roman"/>
        </w:rPr>
        <w:t xml:space="preserve"> go </w:t>
      </w:r>
      <w:r w:rsidR="00DA1FBF">
        <w:rPr>
          <w:rFonts w:ascii="Times New Roman" w:hAnsi="Times New Roman" w:cs="Times New Roman"/>
        </w:rPr>
        <w:t>through each of the following 16</w:t>
      </w:r>
      <w:r w:rsidRPr="005F2F48">
        <w:rPr>
          <w:rFonts w:ascii="Times New Roman" w:hAnsi="Times New Roman" w:cs="Times New Roman"/>
        </w:rPr>
        <w:t xml:space="preserve"> steps.</w:t>
      </w:r>
    </w:p>
    <w:p w:rsidR="005F2F48" w:rsidRPr="005F2F48" w:rsidRDefault="005F2F48" w:rsidP="005F2F48">
      <w:pPr>
        <w:pStyle w:val="Body"/>
        <w:rPr>
          <w:rFonts w:ascii="Times New Roman" w:hAnsi="Times New Roman" w:cs="Times New Roman"/>
        </w:rPr>
      </w:pPr>
    </w:p>
    <w:p w:rsidR="005F2F48" w:rsidRDefault="005F2F48" w:rsidP="005F2F48">
      <w:pPr>
        <w:pStyle w:val="Body"/>
        <w:rPr>
          <w:rFonts w:ascii="Times New Roman" w:hAnsi="Times New Roman" w:cs="Times New Roman"/>
        </w:rPr>
      </w:pPr>
      <w:r w:rsidRPr="005F2F48">
        <w:rPr>
          <w:rFonts w:ascii="Times New Roman" w:hAnsi="Times New Roman" w:cs="Times New Roman"/>
          <w:b/>
        </w:rPr>
        <w:t>1. Purpose:</w:t>
      </w:r>
      <w:r w:rsidRPr="005F2F48">
        <w:rPr>
          <w:rFonts w:ascii="Times New Roman" w:hAnsi="Times New Roman" w:cs="Times New Roman"/>
        </w:rPr>
        <w:t xml:space="preserve"> This document specifies the actions to be taken in the future to enable the contents of the </w:t>
      </w:r>
      <w:r>
        <w:rPr>
          <w:rFonts w:ascii="Times New Roman" w:hAnsi="Times New Roman" w:cs="Times New Roman"/>
        </w:rPr>
        <w:t>@@@</w:t>
      </w:r>
      <w:r w:rsidRPr="005F2F48">
        <w:rPr>
          <w:rFonts w:ascii="Times New Roman" w:hAnsi="Times New Roman" w:cs="Times New Roman"/>
        </w:rPr>
        <w:t xml:space="preserve"> collection (both digital and physical) to continue to be viewed and used to a level of quality and utility not less than was possible in </w:t>
      </w:r>
      <w:r>
        <w:rPr>
          <w:rFonts w:ascii="Times New Roman" w:hAnsi="Times New Roman" w:cs="Times New Roman"/>
        </w:rPr>
        <w:t>@@@. &lt;</w:t>
      </w:r>
      <w:r w:rsidR="003F5E35" w:rsidRPr="005F2F48">
        <w:rPr>
          <w:rFonts w:ascii="Times New Roman" w:hAnsi="Times New Roman" w:cs="Times New Roman"/>
          <w:i/>
        </w:rPr>
        <w:t>Insert</w:t>
      </w:r>
      <w:r w:rsidRPr="005F2F48">
        <w:rPr>
          <w:rFonts w:ascii="Times New Roman" w:hAnsi="Times New Roman" w:cs="Times New Roman"/>
          <w:i/>
        </w:rPr>
        <w:t xml:space="preserve"> the year this Maintenance Plan was produced.</w:t>
      </w:r>
      <w:r>
        <w:rPr>
          <w:rFonts w:ascii="Times New Roman" w:hAnsi="Times New Roman" w:cs="Times New Roman"/>
        </w:rPr>
        <w:t>&gt;</w:t>
      </w:r>
    </w:p>
    <w:p w:rsidR="00691052" w:rsidRPr="005F2F48" w:rsidRDefault="00691052" w:rsidP="005F2F48">
      <w:pPr>
        <w:pStyle w:val="Body"/>
        <w:rPr>
          <w:rFonts w:ascii="Times New Roman" w:hAnsi="Times New Roman" w:cs="Times New Roman"/>
        </w:rPr>
      </w:pPr>
    </w:p>
    <w:p w:rsidR="005F2F48" w:rsidRDefault="005F2F48" w:rsidP="005F2F48">
      <w:pPr>
        <w:pStyle w:val="Body"/>
        <w:rPr>
          <w:rFonts w:ascii="Times New Roman" w:hAnsi="Times New Roman" w:cs="Times New Roman"/>
        </w:rPr>
      </w:pPr>
      <w:r w:rsidRPr="005F2F48">
        <w:rPr>
          <w:rFonts w:ascii="Times New Roman" w:hAnsi="Times New Roman" w:cs="Times New Roman"/>
          <w:b/>
        </w:rPr>
        <w:t>2. Previous preservation actions taken:</w:t>
      </w:r>
      <w:r w:rsidRPr="005F2F48">
        <w:rPr>
          <w:rFonts w:ascii="Times New Roman" w:hAnsi="Times New Roman" w:cs="Times New Roman"/>
        </w:rPr>
        <w:t xml:space="preserve"> At the point at which this document was written</w:t>
      </w:r>
      <w:r>
        <w:rPr>
          <w:rFonts w:ascii="Times New Roman" w:hAnsi="Times New Roman" w:cs="Times New Roman"/>
        </w:rPr>
        <w:t>,</w:t>
      </w:r>
      <w:r w:rsidRPr="005F2F48">
        <w:rPr>
          <w:rFonts w:ascii="Times New Roman" w:hAnsi="Times New Roman" w:cs="Times New Roman"/>
        </w:rPr>
        <w:t xml:space="preserve"> the following preservation actions had been taken:</w:t>
      </w:r>
    </w:p>
    <w:p w:rsidR="00691052" w:rsidRPr="005F2F48" w:rsidRDefault="00691052" w:rsidP="005F2F48">
      <w:pPr>
        <w:pStyle w:val="Body"/>
        <w:rPr>
          <w:rFonts w:ascii="Times New Roman" w:hAnsi="Times New Roman" w:cs="Times New Roman"/>
        </w:rPr>
      </w:pPr>
      <w:r w:rsidRPr="00691052">
        <w:rPr>
          <w:rFonts w:ascii="Times New Roman" w:hAnsi="Times New Roman" w:cs="Times New Roman"/>
          <w:i/>
        </w:rPr>
        <w:t>&lt;</w:t>
      </w:r>
      <w:r>
        <w:rPr>
          <w:rFonts w:ascii="Times New Roman" w:hAnsi="Times New Roman" w:cs="Times New Roman"/>
          <w:i/>
        </w:rPr>
        <w:t xml:space="preserve">List the preservation actions that have been recently taken. </w:t>
      </w:r>
      <w:r w:rsidRPr="00691052">
        <w:rPr>
          <w:rFonts w:ascii="Times New Roman" w:hAnsi="Times New Roman" w:cs="Times New Roman"/>
          <w:i/>
        </w:rPr>
        <w:t xml:space="preserve">Include the </w:t>
      </w:r>
      <w:r>
        <w:rPr>
          <w:rFonts w:ascii="Times New Roman" w:hAnsi="Times New Roman" w:cs="Times New Roman"/>
          <w:i/>
        </w:rPr>
        <w:t>suggested text if it applies</w:t>
      </w:r>
      <w:r w:rsidRPr="00691052">
        <w:rPr>
          <w:rFonts w:ascii="Times New Roman" w:hAnsi="Times New Roman" w:cs="Times New Roman"/>
          <w:i/>
        </w:rPr>
        <w:t>.&gt;</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xml:space="preserve">- The formats of all </w:t>
      </w:r>
      <w:r>
        <w:rPr>
          <w:rFonts w:ascii="Times New Roman" w:hAnsi="Times New Roman" w:cs="Times New Roman"/>
        </w:rPr>
        <w:t>@@@</w:t>
      </w:r>
      <w:r w:rsidRPr="005F2F48">
        <w:rPr>
          <w:rFonts w:ascii="Times New Roman" w:hAnsi="Times New Roman" w:cs="Times New Roman"/>
        </w:rPr>
        <w:t xml:space="preserve"> files</w:t>
      </w:r>
      <w:r>
        <w:rPr>
          <w:rFonts w:ascii="Times New Roman" w:hAnsi="Times New Roman" w:cs="Times New Roman"/>
        </w:rPr>
        <w:t xml:space="preserve"> &lt;</w:t>
      </w:r>
      <w:r w:rsidRPr="005F2F48">
        <w:rPr>
          <w:rFonts w:ascii="Times New Roman" w:hAnsi="Times New Roman" w:cs="Times New Roman"/>
          <w:i/>
        </w:rPr>
        <w:t>Insert the approximate number of files in the collection</w:t>
      </w:r>
      <w:r>
        <w:rPr>
          <w:rFonts w:ascii="Times New Roman" w:hAnsi="Times New Roman" w:cs="Times New Roman"/>
        </w:rPr>
        <w:t>.&gt;</w:t>
      </w:r>
      <w:r w:rsidRPr="005F2F48">
        <w:rPr>
          <w:rFonts w:ascii="Times New Roman" w:hAnsi="Times New Roman" w:cs="Times New Roman"/>
        </w:rPr>
        <w:t xml:space="preserve"> comprising the digital collection had been reviewed and conversions performed to reduce them to just the following </w:t>
      </w:r>
      <w:r>
        <w:rPr>
          <w:rFonts w:ascii="Times New Roman" w:hAnsi="Times New Roman" w:cs="Times New Roman"/>
        </w:rPr>
        <w:t>@@@, @@@, @@@</w:t>
      </w:r>
      <w:r w:rsidRPr="005F2F48">
        <w:rPr>
          <w:rFonts w:ascii="Times New Roman" w:hAnsi="Times New Roman" w:cs="Times New Roman"/>
        </w:rPr>
        <w:t xml:space="preserve"> formats</w:t>
      </w:r>
      <w:r>
        <w:rPr>
          <w:rFonts w:ascii="Times New Roman" w:hAnsi="Times New Roman" w:cs="Times New Roman"/>
        </w:rPr>
        <w:t>. &lt;</w:t>
      </w:r>
      <w:r w:rsidRPr="005F2F48">
        <w:rPr>
          <w:rFonts w:ascii="Times New Roman" w:hAnsi="Times New Roman" w:cs="Times New Roman"/>
          <w:i/>
        </w:rPr>
        <w:t>Insert the file formats now present in the collection.&gt;</w:t>
      </w:r>
      <w:r w:rsidR="00691052">
        <w:rPr>
          <w:rFonts w:ascii="Times New Roman" w:hAnsi="Times New Roman" w:cs="Times New Roman"/>
        </w:rPr>
        <w:t xml:space="preserve"> For</w:t>
      </w:r>
      <w:r w:rsidRPr="005F2F48">
        <w:rPr>
          <w:rFonts w:ascii="Times New Roman" w:hAnsi="Times New Roman" w:cs="Times New Roman"/>
        </w:rPr>
        <w:t xml:space="preserve"> items that were converted to </w:t>
      </w:r>
      <w:r>
        <w:rPr>
          <w:rFonts w:ascii="Times New Roman" w:hAnsi="Times New Roman" w:cs="Times New Roman"/>
        </w:rPr>
        <w:t>@@@</w:t>
      </w:r>
      <w:r w:rsidRPr="005F2F48">
        <w:rPr>
          <w:rFonts w:ascii="Times New Roman" w:hAnsi="Times New Roman" w:cs="Times New Roman"/>
        </w:rPr>
        <w:t xml:space="preserve">, the original </w:t>
      </w:r>
      <w:r>
        <w:rPr>
          <w:rFonts w:ascii="Times New Roman" w:hAnsi="Times New Roman" w:cs="Times New Roman"/>
        </w:rPr>
        <w:t>@@@</w:t>
      </w:r>
      <w:r w:rsidRPr="005F2F48">
        <w:rPr>
          <w:rFonts w:ascii="Times New Roman" w:hAnsi="Times New Roman" w:cs="Times New Roman"/>
        </w:rPr>
        <w:t xml:space="preserve"> versions were retained.</w:t>
      </w:r>
      <w:r>
        <w:rPr>
          <w:rFonts w:ascii="Times New Roman" w:hAnsi="Times New Roman" w:cs="Times New Roman"/>
        </w:rPr>
        <w:t xml:space="preserve"> &lt;</w:t>
      </w:r>
      <w:r w:rsidRPr="005F2F48">
        <w:rPr>
          <w:rFonts w:ascii="Times New Roman" w:hAnsi="Times New Roman" w:cs="Times New Roman"/>
          <w:i/>
        </w:rPr>
        <w:t>Remove this last sentence if it does not apply.</w:t>
      </w:r>
      <w:r>
        <w:rPr>
          <w:rFonts w:ascii="Times New Roman" w:hAnsi="Times New Roman" w:cs="Times New Roman"/>
        </w:rPr>
        <w:t>&gt;</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xml:space="preserve">- </w:t>
      </w:r>
      <w:r w:rsidR="00691052">
        <w:rPr>
          <w:rFonts w:ascii="Times New Roman" w:hAnsi="Times New Roman" w:cs="Times New Roman"/>
        </w:rPr>
        <w:t>@@@</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xml:space="preserve">- </w:t>
      </w:r>
      <w:r w:rsidR="00691052">
        <w:rPr>
          <w:rFonts w:ascii="Times New Roman" w:hAnsi="Times New Roman" w:cs="Times New Roman"/>
        </w:rPr>
        <w:t>@@@</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xml:space="preserve">- </w:t>
      </w:r>
      <w:r w:rsidR="00691052">
        <w:rPr>
          <w:rFonts w:ascii="Times New Roman" w:hAnsi="Times New Roman" w:cs="Times New Roman"/>
        </w:rPr>
        <w:t>@@@</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Backup arrangements were due to be reviewed, documented and implemented immediately following the production of this document (this was left to last to ensure that this Maintenance Plan gets included in any backups t</w:t>
      </w:r>
      <w:r w:rsidR="00691052">
        <w:rPr>
          <w:rFonts w:ascii="Times New Roman" w:hAnsi="Times New Roman" w:cs="Times New Roman"/>
        </w:rPr>
        <w:t>aken as part of that exercise).</w:t>
      </w:r>
    </w:p>
    <w:p w:rsidR="005F2F48" w:rsidRDefault="005F2F48" w:rsidP="005F2F48">
      <w:pPr>
        <w:pStyle w:val="Body"/>
        <w:rPr>
          <w:rFonts w:ascii="Times New Roman" w:hAnsi="Times New Roman" w:cs="Times New Roman"/>
        </w:rPr>
      </w:pPr>
    </w:p>
    <w:p w:rsidR="00DA1FBF" w:rsidRDefault="00DA1FBF" w:rsidP="005F2F48">
      <w:pPr>
        <w:pStyle w:val="Body"/>
        <w:rPr>
          <w:rFonts w:ascii="Times New Roman" w:hAnsi="Times New Roman" w:cs="Times New Roman"/>
        </w:rPr>
      </w:pPr>
    </w:p>
    <w:p w:rsidR="00691052" w:rsidRPr="005F2F48" w:rsidRDefault="00691052" w:rsidP="005F2F48">
      <w:pPr>
        <w:pStyle w:val="Body"/>
        <w:rPr>
          <w:rFonts w:ascii="Times New Roman" w:hAnsi="Times New Roman" w:cs="Times New Roman"/>
        </w:rPr>
      </w:pPr>
    </w:p>
    <w:p w:rsidR="005F2F48" w:rsidRPr="005F2F48" w:rsidRDefault="005F2F48" w:rsidP="005F2F48">
      <w:pPr>
        <w:pStyle w:val="Body"/>
        <w:rPr>
          <w:rFonts w:ascii="Times New Roman" w:hAnsi="Times New Roman" w:cs="Times New Roman"/>
        </w:rPr>
      </w:pPr>
      <w:r w:rsidRPr="00691052">
        <w:rPr>
          <w:rFonts w:ascii="Times New Roman" w:hAnsi="Times New Roman" w:cs="Times New Roman"/>
          <w:b/>
        </w:rPr>
        <w:lastRenderedPageBreak/>
        <w:t>3. Possible future preservation issues:</w:t>
      </w:r>
      <w:r w:rsidRPr="005F2F48">
        <w:rPr>
          <w:rFonts w:ascii="Times New Roman" w:hAnsi="Times New Roman" w:cs="Times New Roman"/>
        </w:rPr>
        <w:t xml:space="preserve"> At the point when the above preservation actions had been taken, the following issues were identified as possible future preservation issues</w:t>
      </w:r>
      <w:r w:rsidR="003F5E35" w:rsidRPr="005F2F48">
        <w:rPr>
          <w:rFonts w:ascii="Times New Roman" w:hAnsi="Times New Roman" w:cs="Times New Roman"/>
        </w:rPr>
        <w:t xml:space="preserve">: </w:t>
      </w:r>
      <w:r w:rsidR="00691052">
        <w:rPr>
          <w:rFonts w:ascii="Times New Roman" w:hAnsi="Times New Roman" w:cs="Times New Roman"/>
        </w:rPr>
        <w:br/>
      </w:r>
      <w:r w:rsidR="00691052">
        <w:rPr>
          <w:rFonts w:ascii="Times New Roman" w:hAnsi="Times New Roman" w:cs="Times New Roman"/>
          <w:i/>
        </w:rPr>
        <w:br/>
      </w:r>
      <w:r w:rsidR="00691052" w:rsidRPr="00691052">
        <w:rPr>
          <w:rFonts w:ascii="Times New Roman" w:hAnsi="Times New Roman" w:cs="Times New Roman"/>
          <w:i/>
        </w:rPr>
        <w:t>&lt;</w:t>
      </w:r>
      <w:r w:rsidR="006E4335">
        <w:rPr>
          <w:rFonts w:ascii="Times New Roman" w:hAnsi="Times New Roman" w:cs="Times New Roman"/>
          <w:i/>
        </w:rPr>
        <w:t xml:space="preserve">List any preservation issues </w:t>
      </w:r>
      <w:r w:rsidR="00691052">
        <w:rPr>
          <w:rFonts w:ascii="Times New Roman" w:hAnsi="Times New Roman" w:cs="Times New Roman"/>
          <w:i/>
        </w:rPr>
        <w:t>that have been recently identified and not yet resolved.&gt;</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xml:space="preserve">- </w:t>
      </w:r>
      <w:r w:rsidR="00691052">
        <w:rPr>
          <w:rFonts w:ascii="Times New Roman" w:hAnsi="Times New Roman" w:cs="Times New Roman"/>
        </w:rPr>
        <w:t>@@@</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xml:space="preserve">- </w:t>
      </w:r>
      <w:r w:rsidR="00691052">
        <w:rPr>
          <w:rFonts w:ascii="Times New Roman" w:hAnsi="Times New Roman" w:cs="Times New Roman"/>
        </w:rPr>
        <w:t>@@@</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xml:space="preserve">- </w:t>
      </w:r>
      <w:r w:rsidR="00691052">
        <w:rPr>
          <w:rFonts w:ascii="Times New Roman" w:hAnsi="Times New Roman" w:cs="Times New Roman"/>
        </w:rPr>
        <w:t>@@@</w:t>
      </w:r>
    </w:p>
    <w:p w:rsidR="005F2F48" w:rsidRPr="005F2F48" w:rsidRDefault="005F2F48" w:rsidP="005F2F48">
      <w:pPr>
        <w:pStyle w:val="Body"/>
        <w:rPr>
          <w:rFonts w:ascii="Times New Roman" w:hAnsi="Times New Roman" w:cs="Times New Roman"/>
        </w:rPr>
      </w:pPr>
    </w:p>
    <w:p w:rsidR="005F2F48" w:rsidRPr="005F2F48" w:rsidRDefault="005F2F48" w:rsidP="005F2F48">
      <w:pPr>
        <w:pStyle w:val="Body"/>
        <w:rPr>
          <w:rFonts w:ascii="Times New Roman" w:hAnsi="Times New Roman" w:cs="Times New Roman"/>
        </w:rPr>
      </w:pPr>
      <w:r w:rsidRPr="00691052">
        <w:rPr>
          <w:rFonts w:ascii="Times New Roman" w:hAnsi="Times New Roman" w:cs="Times New Roman"/>
          <w:b/>
        </w:rPr>
        <w:t>4. How to implement this Maintenance Plan:</w:t>
      </w:r>
      <w:r w:rsidRPr="005F2F48">
        <w:rPr>
          <w:rFonts w:ascii="Times New Roman" w:hAnsi="Times New Roman" w:cs="Times New Roman"/>
        </w:rPr>
        <w:t xml:space="preserve"> To implement this Plan, perform the activities listed below. A description of each activit</w:t>
      </w:r>
      <w:r w:rsidR="00DA1FBF">
        <w:rPr>
          <w:rFonts w:ascii="Times New Roman" w:hAnsi="Times New Roman" w:cs="Times New Roman"/>
        </w:rPr>
        <w:t>y is provided in sections 5 - 16</w:t>
      </w:r>
      <w:r w:rsidRPr="005F2F48">
        <w:rPr>
          <w:rFonts w:ascii="Times New Roman" w:hAnsi="Times New Roman" w:cs="Times New Roman"/>
        </w:rPr>
        <w:t xml:space="preserve"> of this document. If a more rigorous approach is required, create a Digital Preservation Plan </w:t>
      </w:r>
      <w:r w:rsidR="00691052">
        <w:rPr>
          <w:rFonts w:ascii="Times New Roman" w:hAnsi="Times New Roman" w:cs="Times New Roman"/>
        </w:rPr>
        <w:t>DESCRIPTION</w:t>
      </w:r>
      <w:r w:rsidRPr="005F2F48">
        <w:rPr>
          <w:rFonts w:ascii="Times New Roman" w:hAnsi="Times New Roman" w:cs="Times New Roman"/>
        </w:rPr>
        <w:t xml:space="preserve"> and </w:t>
      </w:r>
      <w:r w:rsidR="00691052">
        <w:rPr>
          <w:rFonts w:ascii="Times New Roman" w:hAnsi="Times New Roman" w:cs="Times New Roman"/>
        </w:rPr>
        <w:t>CHART</w:t>
      </w:r>
      <w:r w:rsidR="003F5E35">
        <w:rPr>
          <w:rFonts w:ascii="Times New Roman" w:hAnsi="Times New Roman" w:cs="Times New Roman"/>
        </w:rPr>
        <w:t xml:space="preserve"> (possibly preceded by a SCOPING document)</w:t>
      </w:r>
      <w:r w:rsidRPr="005F2F48">
        <w:rPr>
          <w:rFonts w:ascii="Times New Roman" w:hAnsi="Times New Roman" w:cs="Times New Roman"/>
        </w:rPr>
        <w:t xml:space="preserve">, </w:t>
      </w:r>
      <w:r w:rsidR="00691052">
        <w:rPr>
          <w:rFonts w:ascii="Times New Roman" w:hAnsi="Times New Roman" w:cs="Times New Roman"/>
        </w:rPr>
        <w:t xml:space="preserve">at the point indicated in the steps </w:t>
      </w:r>
      <w:r w:rsidR="003F5E35">
        <w:rPr>
          <w:rFonts w:ascii="Times New Roman" w:hAnsi="Times New Roman" w:cs="Times New Roman"/>
        </w:rPr>
        <w:t xml:space="preserve">below. </w:t>
      </w:r>
      <w:r w:rsidRPr="005F2F48">
        <w:rPr>
          <w:rFonts w:ascii="Times New Roman" w:hAnsi="Times New Roman" w:cs="Times New Roman"/>
        </w:rPr>
        <w:t>The activities are to be performed in the order they are listed below:</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specify the preservation period</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review the overall hardware and operating system strategy</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perform an inventory check and identify any work required on the physical items and storage</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catalogue the file types</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then, for each file type:</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xml:space="preserve">       - try opening a few example files</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xml:space="preserve">       - define the application and platform strategy</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xml:space="preserve">       - define any conversion action to be taken</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xml:space="preserve">If required, create a Digital Preservation Plan </w:t>
      </w:r>
      <w:r w:rsidR="00691052">
        <w:rPr>
          <w:rFonts w:ascii="Times New Roman" w:hAnsi="Times New Roman" w:cs="Times New Roman"/>
        </w:rPr>
        <w:t>DESCRIPTION</w:t>
      </w:r>
      <w:r w:rsidRPr="005F2F48">
        <w:rPr>
          <w:rFonts w:ascii="Times New Roman" w:hAnsi="Times New Roman" w:cs="Times New Roman"/>
        </w:rPr>
        <w:t xml:space="preserve"> and </w:t>
      </w:r>
      <w:r w:rsidR="00691052">
        <w:rPr>
          <w:rFonts w:ascii="Times New Roman" w:hAnsi="Times New Roman" w:cs="Times New Roman"/>
        </w:rPr>
        <w:t>CHART</w:t>
      </w:r>
      <w:r w:rsidRPr="005F2F48">
        <w:rPr>
          <w:rFonts w:ascii="Times New Roman" w:hAnsi="Times New Roman" w:cs="Times New Roman"/>
        </w:rPr>
        <w:t xml:space="preserve"> at this point.</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make any changes to the Applications and Platforms that have been defined</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perform any work previously specified on the physical items and storage</w:t>
      </w:r>
    </w:p>
    <w:p w:rsidR="005F2F48" w:rsidRPr="005F2F48" w:rsidRDefault="005D77EC" w:rsidP="005F2F48">
      <w:pPr>
        <w:pStyle w:val="Body"/>
        <w:rPr>
          <w:rFonts w:ascii="Times New Roman" w:hAnsi="Times New Roman" w:cs="Times New Roman"/>
        </w:rPr>
      </w:pPr>
      <w:r>
        <w:rPr>
          <w:rFonts w:ascii="Times New Roman" w:hAnsi="Times New Roman" w:cs="Times New Roman"/>
        </w:rPr>
        <w:t xml:space="preserve">- for each file type, </w:t>
      </w:r>
      <w:r w:rsidR="005F2F48" w:rsidRPr="005F2F48">
        <w:rPr>
          <w:rFonts w:ascii="Times New Roman" w:hAnsi="Times New Roman" w:cs="Times New Roman"/>
        </w:rPr>
        <w:t>implement the sp</w:t>
      </w:r>
      <w:r>
        <w:rPr>
          <w:rFonts w:ascii="Times New Roman" w:hAnsi="Times New Roman" w:cs="Times New Roman"/>
        </w:rPr>
        <w:t>ecified file conversion actions</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create the next version of this maintenance plan</w:t>
      </w:r>
    </w:p>
    <w:p w:rsidR="005F2F48" w:rsidRPr="005F2F48" w:rsidRDefault="005F2F48" w:rsidP="005F2F48">
      <w:pPr>
        <w:pStyle w:val="Body"/>
        <w:rPr>
          <w:rFonts w:ascii="Times New Roman" w:hAnsi="Times New Roman" w:cs="Times New Roman"/>
        </w:rPr>
      </w:pPr>
      <w:r w:rsidRPr="005F2F48">
        <w:rPr>
          <w:rFonts w:ascii="Times New Roman" w:hAnsi="Times New Roman" w:cs="Times New Roman"/>
        </w:rPr>
        <w:t>- review and update the backup arrangements and</w:t>
      </w:r>
      <w:r w:rsidR="005D77EC">
        <w:rPr>
          <w:rFonts w:ascii="Times New Roman" w:hAnsi="Times New Roman" w:cs="Times New Roman"/>
        </w:rPr>
        <w:t xml:space="preserve"> make new backups as necessary.</w:t>
      </w:r>
    </w:p>
    <w:p w:rsidR="005F2F48" w:rsidRPr="005F2F48" w:rsidRDefault="005F2F48" w:rsidP="005F2F48">
      <w:pPr>
        <w:pStyle w:val="Body"/>
        <w:rPr>
          <w:rFonts w:ascii="Times New Roman" w:hAnsi="Times New Roman" w:cs="Times New Roman"/>
        </w:rPr>
      </w:pPr>
    </w:p>
    <w:p w:rsidR="005F2F48" w:rsidRPr="005F2F48" w:rsidRDefault="005F2F48" w:rsidP="005F2F48">
      <w:pPr>
        <w:pStyle w:val="Body"/>
        <w:rPr>
          <w:rFonts w:ascii="Times New Roman" w:hAnsi="Times New Roman" w:cs="Times New Roman"/>
        </w:rPr>
      </w:pPr>
      <w:r w:rsidRPr="005D77EC">
        <w:rPr>
          <w:rFonts w:ascii="Times New Roman" w:hAnsi="Times New Roman" w:cs="Times New Roman"/>
          <w:b/>
        </w:rPr>
        <w:t>5. Specify the preservation period:</w:t>
      </w:r>
      <w:r w:rsidRPr="005F2F48">
        <w:rPr>
          <w:rFonts w:ascii="Times New Roman" w:hAnsi="Times New Roman" w:cs="Times New Roman"/>
        </w:rPr>
        <w:t xml:space="preserve"> Decide when the next Maintenance exercise after this one is to take place. This will determine the minimum period over which the collection is to be preserved by the actions taken in this maintenance exercise.</w:t>
      </w:r>
      <w:r w:rsidR="006E4335">
        <w:rPr>
          <w:rFonts w:ascii="Times New Roman" w:hAnsi="Times New Roman" w:cs="Times New Roman"/>
        </w:rPr>
        <w:t xml:space="preserve"> It is recommended that the period should not exceed 5 years.</w:t>
      </w:r>
    </w:p>
    <w:p w:rsidR="005F2F48" w:rsidRPr="005F2F48" w:rsidRDefault="005F2F48" w:rsidP="005F2F48">
      <w:pPr>
        <w:pStyle w:val="Body"/>
        <w:rPr>
          <w:rFonts w:ascii="Times New Roman" w:hAnsi="Times New Roman" w:cs="Times New Roman"/>
        </w:rPr>
      </w:pPr>
      <w:r w:rsidRPr="005D77EC">
        <w:rPr>
          <w:rFonts w:ascii="Times New Roman" w:hAnsi="Times New Roman" w:cs="Times New Roman"/>
          <w:b/>
        </w:rPr>
        <w:t>6. Review the overall hardware and operating system strategy:</w:t>
      </w:r>
      <w:r w:rsidRPr="005F2F48">
        <w:rPr>
          <w:rFonts w:ascii="Times New Roman" w:hAnsi="Times New Roman" w:cs="Times New Roman"/>
        </w:rPr>
        <w:t xml:space="preserve"> The ability to open and use the collection's digital files is critically dependent on the hardware and operating system platforms upon which the application software runs. Therefore, identify if any changes are planned for these platforms over the period leading up to the next maintenance exercise.</w:t>
      </w:r>
    </w:p>
    <w:p w:rsidR="005F2F48" w:rsidRPr="005F2F48" w:rsidRDefault="005F2F48" w:rsidP="005F2F48">
      <w:pPr>
        <w:pStyle w:val="Body"/>
        <w:rPr>
          <w:rFonts w:ascii="Times New Roman" w:hAnsi="Times New Roman" w:cs="Times New Roman"/>
        </w:rPr>
      </w:pPr>
    </w:p>
    <w:p w:rsidR="005F2F48" w:rsidRPr="005F2F48" w:rsidRDefault="005F2F48" w:rsidP="005F2F48">
      <w:pPr>
        <w:pStyle w:val="Body"/>
        <w:rPr>
          <w:rFonts w:ascii="Times New Roman" w:hAnsi="Times New Roman" w:cs="Times New Roman"/>
        </w:rPr>
      </w:pPr>
      <w:r w:rsidRPr="00975C7F">
        <w:rPr>
          <w:rFonts w:ascii="Times New Roman" w:hAnsi="Times New Roman" w:cs="Times New Roman"/>
          <w:b/>
        </w:rPr>
        <w:t>7. Perform an inventory check and identify any work required on the physical items and storage:</w:t>
      </w:r>
      <w:r w:rsidR="00975C7F">
        <w:rPr>
          <w:rFonts w:ascii="Times New Roman" w:hAnsi="Times New Roman" w:cs="Times New Roman"/>
        </w:rPr>
        <w:t xml:space="preserve"> C</w:t>
      </w:r>
      <w:r w:rsidRPr="005F2F48">
        <w:rPr>
          <w:rFonts w:ascii="Times New Roman" w:hAnsi="Times New Roman" w:cs="Times New Roman"/>
        </w:rPr>
        <w:t>heck that all physical and digital items are in place. While doing so, identify any physical items or storage containers that are in poor condition or inadequate in any way, and specify what action is to be taken to rectify the problems. Try to find any missing items. If they still can't be found, record the fact th</w:t>
      </w:r>
      <w:r w:rsidR="00975C7F">
        <w:rPr>
          <w:rFonts w:ascii="Times New Roman" w:hAnsi="Times New Roman" w:cs="Times New Roman"/>
        </w:rPr>
        <w:t>at they are missing</w:t>
      </w:r>
      <w:r w:rsidRPr="005F2F48">
        <w:rPr>
          <w:rFonts w:ascii="Times New Roman" w:hAnsi="Times New Roman" w:cs="Times New Roman"/>
        </w:rPr>
        <w:t>.</w:t>
      </w:r>
    </w:p>
    <w:p w:rsidR="005F2F48" w:rsidRPr="005F2F48" w:rsidRDefault="005F2F48" w:rsidP="005F2F48">
      <w:pPr>
        <w:pStyle w:val="Body"/>
        <w:rPr>
          <w:rFonts w:ascii="Times New Roman" w:hAnsi="Times New Roman" w:cs="Times New Roman"/>
        </w:rPr>
      </w:pPr>
    </w:p>
    <w:p w:rsidR="005F2F48" w:rsidRPr="005F2F48" w:rsidRDefault="005F2F48" w:rsidP="005F2F48">
      <w:pPr>
        <w:pStyle w:val="Body"/>
        <w:rPr>
          <w:rFonts w:ascii="Times New Roman" w:hAnsi="Times New Roman" w:cs="Times New Roman"/>
        </w:rPr>
      </w:pPr>
      <w:r w:rsidRPr="00975C7F">
        <w:rPr>
          <w:rFonts w:ascii="Times New Roman" w:hAnsi="Times New Roman" w:cs="Times New Roman"/>
          <w:b/>
        </w:rPr>
        <w:t>8. Catalogue file types:</w:t>
      </w:r>
      <w:r w:rsidRPr="005F2F48">
        <w:rPr>
          <w:rFonts w:ascii="Times New Roman" w:hAnsi="Times New Roman" w:cs="Times New Roman"/>
        </w:rPr>
        <w:t xml:space="preserve"> Use a software tool such as DROID (</w:t>
      </w:r>
      <w:r w:rsidR="006E4335">
        <w:rPr>
          <w:rFonts w:ascii="Times New Roman" w:hAnsi="Times New Roman" w:cs="Times New Roman"/>
        </w:rPr>
        <w:t xml:space="preserve">which was </w:t>
      </w:r>
      <w:r w:rsidRPr="005F2F48">
        <w:rPr>
          <w:rFonts w:ascii="Times New Roman" w:hAnsi="Times New Roman" w:cs="Times New Roman"/>
        </w:rPr>
        <w:t xml:space="preserve">downloadable for free from the National Archives </w:t>
      </w:r>
      <w:r w:rsidR="006E4335">
        <w:rPr>
          <w:rFonts w:ascii="Times New Roman" w:hAnsi="Times New Roman" w:cs="Times New Roman"/>
        </w:rPr>
        <w:t xml:space="preserve">web </w:t>
      </w:r>
      <w:r w:rsidRPr="005F2F48">
        <w:rPr>
          <w:rFonts w:ascii="Times New Roman" w:hAnsi="Times New Roman" w:cs="Times New Roman"/>
        </w:rPr>
        <w:t>site in 2015), or simply use Windows Explorer</w:t>
      </w:r>
      <w:r w:rsidR="00975C7F">
        <w:rPr>
          <w:rFonts w:ascii="Times New Roman" w:hAnsi="Times New Roman" w:cs="Times New Roman"/>
        </w:rPr>
        <w:t xml:space="preserve"> or equivalent in other operating systems</w:t>
      </w:r>
      <w:r w:rsidRPr="005F2F48">
        <w:rPr>
          <w:rFonts w:ascii="Times New Roman" w:hAnsi="Times New Roman" w:cs="Times New Roman"/>
        </w:rPr>
        <w:t>, to identify what file types are present in the collection.</w:t>
      </w:r>
    </w:p>
    <w:p w:rsidR="005F2F48" w:rsidRPr="005F2F48" w:rsidRDefault="005F2F48" w:rsidP="005F2F48">
      <w:pPr>
        <w:pStyle w:val="Body"/>
        <w:rPr>
          <w:rFonts w:ascii="Times New Roman" w:hAnsi="Times New Roman" w:cs="Times New Roman"/>
        </w:rPr>
      </w:pPr>
    </w:p>
    <w:p w:rsidR="005F2F48" w:rsidRPr="005F2F48" w:rsidRDefault="005F2F48" w:rsidP="005F2F48">
      <w:pPr>
        <w:pStyle w:val="Body"/>
        <w:rPr>
          <w:rFonts w:ascii="Times New Roman" w:hAnsi="Times New Roman" w:cs="Times New Roman"/>
        </w:rPr>
      </w:pPr>
      <w:r w:rsidRPr="00975C7F">
        <w:rPr>
          <w:rFonts w:ascii="Times New Roman" w:hAnsi="Times New Roman" w:cs="Times New Roman"/>
          <w:b/>
        </w:rPr>
        <w:t>9. Try opening a few example files:</w:t>
      </w:r>
      <w:r w:rsidRPr="005F2F48">
        <w:rPr>
          <w:rFonts w:ascii="Times New Roman" w:hAnsi="Times New Roman" w:cs="Times New Roman"/>
        </w:rPr>
        <w:t xml:space="preserve"> For each file type, take a few example files and try to open them. Make notes on what happens including what application (and its version number) is used to open the files.</w:t>
      </w:r>
    </w:p>
    <w:p w:rsidR="005F2F48" w:rsidRPr="005F2F48" w:rsidRDefault="005F2F48" w:rsidP="005F2F48">
      <w:pPr>
        <w:pStyle w:val="Body"/>
        <w:rPr>
          <w:rFonts w:ascii="Times New Roman" w:hAnsi="Times New Roman" w:cs="Times New Roman"/>
        </w:rPr>
      </w:pPr>
    </w:p>
    <w:p w:rsidR="005F2F48" w:rsidRPr="005F2F48" w:rsidRDefault="005F2F48" w:rsidP="005F2F48">
      <w:pPr>
        <w:pStyle w:val="Body"/>
        <w:rPr>
          <w:rFonts w:ascii="Times New Roman" w:hAnsi="Times New Roman" w:cs="Times New Roman"/>
        </w:rPr>
      </w:pPr>
      <w:r w:rsidRPr="00975C7F">
        <w:rPr>
          <w:rFonts w:ascii="Times New Roman" w:hAnsi="Times New Roman" w:cs="Times New Roman"/>
          <w:b/>
        </w:rPr>
        <w:t>10. Define the application and platform strategy:</w:t>
      </w:r>
      <w:r w:rsidRPr="005F2F48">
        <w:rPr>
          <w:rFonts w:ascii="Times New Roman" w:hAnsi="Times New Roman" w:cs="Times New Roman"/>
        </w:rPr>
        <w:t xml:space="preserve"> For each file type, decide what application you want to be able to open them in; then what operating system you want the application to run on; and then what hardware you want to use (it is probable that you'll want to use the same operating system and hardware platforms for all the items in the collection - but it is also possible that particular applications may influence the platform decision). </w:t>
      </w:r>
    </w:p>
    <w:p w:rsidR="005F2F48" w:rsidRPr="005F2F48" w:rsidRDefault="005F2F48" w:rsidP="005F2F48">
      <w:pPr>
        <w:pStyle w:val="Body"/>
        <w:rPr>
          <w:rFonts w:ascii="Times New Roman" w:hAnsi="Times New Roman" w:cs="Times New Roman"/>
        </w:rPr>
      </w:pPr>
    </w:p>
    <w:p w:rsidR="005F2F48" w:rsidRPr="005F2F48" w:rsidRDefault="005F2F48" w:rsidP="005F2F48">
      <w:pPr>
        <w:pStyle w:val="Body"/>
        <w:rPr>
          <w:rFonts w:ascii="Times New Roman" w:hAnsi="Times New Roman" w:cs="Times New Roman"/>
        </w:rPr>
      </w:pPr>
      <w:r w:rsidRPr="00975C7F">
        <w:rPr>
          <w:rFonts w:ascii="Times New Roman" w:hAnsi="Times New Roman" w:cs="Times New Roman"/>
          <w:b/>
        </w:rPr>
        <w:t>11. Define conversion action to be taken:</w:t>
      </w:r>
      <w:r w:rsidRPr="005F2F48">
        <w:rPr>
          <w:rFonts w:ascii="Times New Roman" w:hAnsi="Times New Roman" w:cs="Times New Roman"/>
        </w:rPr>
        <w:t xml:space="preserve"> For each file type, define what conversion, i</w:t>
      </w:r>
      <w:r w:rsidR="00975C7F">
        <w:rPr>
          <w:rFonts w:ascii="Times New Roman" w:hAnsi="Times New Roman" w:cs="Times New Roman"/>
        </w:rPr>
        <w:t>f any, is to be performed on</w:t>
      </w:r>
      <w:r w:rsidRPr="005F2F48">
        <w:rPr>
          <w:rFonts w:ascii="Times New Roman" w:hAnsi="Times New Roman" w:cs="Times New Roman"/>
        </w:rPr>
        <w:t xml:space="preserve"> the files of that type; and the process and tools to be used to achieve the conversion.</w:t>
      </w:r>
    </w:p>
    <w:p w:rsidR="005F2F48" w:rsidRPr="005F2F48" w:rsidRDefault="005F2F48" w:rsidP="005F2F48">
      <w:pPr>
        <w:pStyle w:val="Body"/>
        <w:rPr>
          <w:rFonts w:ascii="Times New Roman" w:hAnsi="Times New Roman" w:cs="Times New Roman"/>
        </w:rPr>
      </w:pPr>
    </w:p>
    <w:p w:rsidR="005F2F48" w:rsidRPr="005F2F48" w:rsidRDefault="005F2F48" w:rsidP="005F2F48">
      <w:pPr>
        <w:pStyle w:val="Body"/>
        <w:rPr>
          <w:rFonts w:ascii="Times New Roman" w:hAnsi="Times New Roman" w:cs="Times New Roman"/>
        </w:rPr>
      </w:pPr>
      <w:r w:rsidRPr="00975C7F">
        <w:rPr>
          <w:rFonts w:ascii="Times New Roman" w:hAnsi="Times New Roman" w:cs="Times New Roman"/>
          <w:b/>
        </w:rPr>
        <w:t>12. Make any changes to the Applications and Platforms that have been defined:</w:t>
      </w:r>
      <w:r w:rsidRPr="005F2F48">
        <w:rPr>
          <w:rFonts w:ascii="Times New Roman" w:hAnsi="Times New Roman" w:cs="Times New Roman"/>
        </w:rPr>
        <w:t xml:space="preserve"> Before proceeding with any conversion activities, make any changes to the Hardware, Operating System and Applications that are required. </w:t>
      </w:r>
    </w:p>
    <w:p w:rsidR="005F2F48" w:rsidRPr="005F2F48" w:rsidRDefault="005F2F48" w:rsidP="005F2F48">
      <w:pPr>
        <w:pStyle w:val="Body"/>
        <w:rPr>
          <w:rFonts w:ascii="Times New Roman" w:hAnsi="Times New Roman" w:cs="Times New Roman"/>
        </w:rPr>
      </w:pPr>
    </w:p>
    <w:p w:rsidR="005F2F48" w:rsidRPr="005F2F48" w:rsidRDefault="005F2F48" w:rsidP="005F2F48">
      <w:pPr>
        <w:pStyle w:val="Body"/>
        <w:rPr>
          <w:rFonts w:ascii="Times New Roman" w:hAnsi="Times New Roman" w:cs="Times New Roman"/>
        </w:rPr>
      </w:pPr>
      <w:r w:rsidRPr="00975C7F">
        <w:rPr>
          <w:rFonts w:ascii="Times New Roman" w:hAnsi="Times New Roman" w:cs="Times New Roman"/>
          <w:b/>
        </w:rPr>
        <w:t>13. Perform any work previously specified on t</w:t>
      </w:r>
      <w:r w:rsidR="00975C7F">
        <w:rPr>
          <w:rFonts w:ascii="Times New Roman" w:hAnsi="Times New Roman" w:cs="Times New Roman"/>
          <w:b/>
        </w:rPr>
        <w:t>he</w:t>
      </w:r>
      <w:r w:rsidRPr="00975C7F">
        <w:rPr>
          <w:rFonts w:ascii="Times New Roman" w:hAnsi="Times New Roman" w:cs="Times New Roman"/>
          <w:b/>
        </w:rPr>
        <w:t xml:space="preserve"> physical items and storage:</w:t>
      </w:r>
      <w:r w:rsidRPr="005F2F48">
        <w:rPr>
          <w:rFonts w:ascii="Times New Roman" w:hAnsi="Times New Roman" w:cs="Times New Roman"/>
        </w:rPr>
        <w:t xml:space="preserve"> If any problems with the physical items and storage containers had been identified while undertaking the inventory check, carry out the rectification work that has been specified.</w:t>
      </w:r>
    </w:p>
    <w:p w:rsidR="005F2F48" w:rsidRPr="005F2F48" w:rsidRDefault="005F2F48" w:rsidP="005F2F48">
      <w:pPr>
        <w:pStyle w:val="Body"/>
        <w:rPr>
          <w:rFonts w:ascii="Times New Roman" w:hAnsi="Times New Roman" w:cs="Times New Roman"/>
        </w:rPr>
      </w:pPr>
    </w:p>
    <w:p w:rsidR="005F2F48" w:rsidRPr="005F2F48" w:rsidRDefault="005F2F48" w:rsidP="005F2F48">
      <w:pPr>
        <w:pStyle w:val="Body"/>
        <w:rPr>
          <w:rFonts w:ascii="Times New Roman" w:hAnsi="Times New Roman" w:cs="Times New Roman"/>
        </w:rPr>
      </w:pPr>
      <w:r w:rsidRPr="00975C7F">
        <w:rPr>
          <w:rFonts w:ascii="Times New Roman" w:hAnsi="Times New Roman" w:cs="Times New Roman"/>
          <w:b/>
        </w:rPr>
        <w:t xml:space="preserve">14. Implement the </w:t>
      </w:r>
      <w:r w:rsidR="00975C7F">
        <w:rPr>
          <w:rFonts w:ascii="Times New Roman" w:hAnsi="Times New Roman" w:cs="Times New Roman"/>
          <w:b/>
        </w:rPr>
        <w:t xml:space="preserve">specified </w:t>
      </w:r>
      <w:r w:rsidRPr="00975C7F">
        <w:rPr>
          <w:rFonts w:ascii="Times New Roman" w:hAnsi="Times New Roman" w:cs="Times New Roman"/>
          <w:b/>
        </w:rPr>
        <w:t>conversion action</w:t>
      </w:r>
      <w:r w:rsidR="00975C7F">
        <w:rPr>
          <w:rFonts w:ascii="Times New Roman" w:hAnsi="Times New Roman" w:cs="Times New Roman"/>
          <w:b/>
        </w:rPr>
        <w:t>s</w:t>
      </w:r>
      <w:r w:rsidRPr="00975C7F">
        <w:rPr>
          <w:rFonts w:ascii="Times New Roman" w:hAnsi="Times New Roman" w:cs="Times New Roman"/>
          <w:b/>
        </w:rPr>
        <w:t xml:space="preserve"> on each file:</w:t>
      </w:r>
      <w:r w:rsidRPr="005F2F48">
        <w:rPr>
          <w:rFonts w:ascii="Times New Roman" w:hAnsi="Times New Roman" w:cs="Times New Roman"/>
        </w:rPr>
        <w:t xml:space="preserve"> For each file type perform the conversion actions</w:t>
      </w:r>
      <w:r w:rsidR="00975C7F">
        <w:rPr>
          <w:rFonts w:ascii="Times New Roman" w:hAnsi="Times New Roman" w:cs="Times New Roman"/>
        </w:rPr>
        <w:t xml:space="preserve"> that have been specified on</w:t>
      </w:r>
      <w:r w:rsidRPr="005F2F48">
        <w:rPr>
          <w:rFonts w:ascii="Times New Roman" w:hAnsi="Times New Roman" w:cs="Times New Roman"/>
        </w:rPr>
        <w:t xml:space="preserve"> the files of that type. Test that the converted files open up satisfactorily before deleting any originals. Consider retaining the originals to mitigate against any reduction in quality introduced during major conversions from one format to a completely new format (as opposed to just updating the version of a particular format).</w:t>
      </w:r>
    </w:p>
    <w:p w:rsidR="005F2F48" w:rsidRPr="005F2F48" w:rsidRDefault="005F2F48" w:rsidP="005F2F48">
      <w:pPr>
        <w:pStyle w:val="Body"/>
        <w:rPr>
          <w:rFonts w:ascii="Times New Roman" w:hAnsi="Times New Roman" w:cs="Times New Roman"/>
        </w:rPr>
      </w:pPr>
    </w:p>
    <w:p w:rsidR="005F2F48" w:rsidRPr="005F2F48" w:rsidRDefault="00DA1FBF" w:rsidP="005F2F48">
      <w:pPr>
        <w:pStyle w:val="Body"/>
        <w:rPr>
          <w:rFonts w:ascii="Times New Roman" w:hAnsi="Times New Roman" w:cs="Times New Roman"/>
        </w:rPr>
      </w:pPr>
      <w:r w:rsidRPr="00DA1FBF">
        <w:rPr>
          <w:rFonts w:ascii="Times New Roman" w:hAnsi="Times New Roman" w:cs="Times New Roman"/>
          <w:b/>
        </w:rPr>
        <w:t>15</w:t>
      </w:r>
      <w:r w:rsidR="005F2F48" w:rsidRPr="00DA1FBF">
        <w:rPr>
          <w:rFonts w:ascii="Times New Roman" w:hAnsi="Times New Roman" w:cs="Times New Roman"/>
          <w:b/>
        </w:rPr>
        <w:t>. Review and update the next version of this maintenance plan:</w:t>
      </w:r>
      <w:r w:rsidR="005F2F48" w:rsidRPr="005F2F48">
        <w:rPr>
          <w:rFonts w:ascii="Times New Roman" w:hAnsi="Times New Roman" w:cs="Times New Roman"/>
        </w:rPr>
        <w:t xml:space="preserve"> Go through this document and update it as necessary with information for the next maintenance exercise. Be sure to change the date in the Schedule section at the beginning of the document and to include the date in your personal calendar. In addition, update the ' Previous preservation actions taken' and the 'Possible future preservation issues: ' sections. Modify the maintenance process steps if required as a result of experience gained in the exercise just completed. </w:t>
      </w:r>
    </w:p>
    <w:p w:rsidR="005F2F48" w:rsidRPr="005F2F48" w:rsidRDefault="005F2F48" w:rsidP="005F2F48">
      <w:pPr>
        <w:pStyle w:val="Body"/>
        <w:rPr>
          <w:rFonts w:ascii="Times New Roman" w:hAnsi="Times New Roman" w:cs="Times New Roman"/>
        </w:rPr>
      </w:pPr>
    </w:p>
    <w:p w:rsidR="005F2F48" w:rsidRDefault="00DA1FBF" w:rsidP="005F2F48">
      <w:pPr>
        <w:pStyle w:val="Body"/>
        <w:rPr>
          <w:rFonts w:ascii="Times New Roman" w:hAnsi="Times New Roman" w:cs="Times New Roman"/>
          <w:b/>
        </w:rPr>
      </w:pPr>
      <w:r w:rsidRPr="00DA1FBF">
        <w:rPr>
          <w:rFonts w:ascii="Times New Roman" w:hAnsi="Times New Roman" w:cs="Times New Roman"/>
          <w:b/>
        </w:rPr>
        <w:t>16</w:t>
      </w:r>
      <w:r w:rsidR="005F2F48" w:rsidRPr="00DA1FBF">
        <w:rPr>
          <w:rFonts w:ascii="Times New Roman" w:hAnsi="Times New Roman" w:cs="Times New Roman"/>
          <w:b/>
        </w:rPr>
        <w:t>. Review and update the backup arrangements:</w:t>
      </w:r>
      <w:r w:rsidR="005F2F48" w:rsidRPr="005F2F48">
        <w:rPr>
          <w:rFonts w:ascii="Times New Roman" w:hAnsi="Times New Roman" w:cs="Times New Roman"/>
        </w:rPr>
        <w:t xml:space="preserve"> Review the backup arrangements and check they have been operating correctly. Test out the recovery of files from the different backup mechanisms. Make any changes to the backup arrangements that are needed. When all changes have been made, check that the backup </w:t>
      </w:r>
      <w:r>
        <w:rPr>
          <w:rFonts w:ascii="Times New Roman" w:hAnsi="Times New Roman" w:cs="Times New Roman"/>
        </w:rPr>
        <w:t>documentation</w:t>
      </w:r>
      <w:r w:rsidR="005F2F48" w:rsidRPr="005F2F48">
        <w:rPr>
          <w:rFonts w:ascii="Times New Roman" w:hAnsi="Times New Roman" w:cs="Times New Roman"/>
        </w:rPr>
        <w:t xml:space="preserve"> is completely up to date</w:t>
      </w:r>
      <w:r w:rsidR="003F5E35" w:rsidRPr="005F2F48">
        <w:rPr>
          <w:rFonts w:ascii="Times New Roman" w:hAnsi="Times New Roman" w:cs="Times New Roman"/>
        </w:rPr>
        <w:t>, and</w:t>
      </w:r>
      <w:r w:rsidR="005F2F48" w:rsidRPr="005F2F48">
        <w:rPr>
          <w:rFonts w:ascii="Times New Roman" w:hAnsi="Times New Roman" w:cs="Times New Roman"/>
        </w:rPr>
        <w:t xml:space="preserve"> then ensure that the latest versions of all the electronic components of the </w:t>
      </w:r>
      <w:r>
        <w:rPr>
          <w:rFonts w:ascii="Times New Roman" w:hAnsi="Times New Roman" w:cs="Times New Roman"/>
        </w:rPr>
        <w:t>@@@</w:t>
      </w:r>
      <w:r w:rsidR="005F2F48" w:rsidRPr="005F2F48">
        <w:rPr>
          <w:rFonts w:ascii="Times New Roman" w:hAnsi="Times New Roman" w:cs="Times New Roman"/>
        </w:rPr>
        <w:t xml:space="preserve"> collection are backed up.</w:t>
      </w:r>
    </w:p>
    <w:p w:rsidR="00743A24" w:rsidRPr="00743A24" w:rsidRDefault="00743A24" w:rsidP="0072431D">
      <w:pPr>
        <w:pStyle w:val="Body"/>
        <w:rPr>
          <w:rFonts w:ascii="Times New Roman" w:hAnsi="Times New Roman" w:cs="Times New Roman"/>
          <w:b/>
          <w:sz w:val="24"/>
          <w:szCs w:val="24"/>
        </w:rPr>
      </w:pPr>
      <w:r w:rsidRPr="00743A24">
        <w:rPr>
          <w:rFonts w:ascii="Times New Roman" w:hAnsi="Times New Roman" w:cs="Times New Roman"/>
          <w:b/>
        </w:rPr>
        <w:t>ENDS</w:t>
      </w:r>
    </w:p>
    <w:sectPr w:rsidR="00743A24" w:rsidRPr="00743A24" w:rsidSect="00E524D8">
      <w:footerReference w:type="default" r:id="rId7"/>
      <w:pgSz w:w="11900" w:h="16840"/>
      <w:pgMar w:top="1440" w:right="1440" w:bottom="1440" w:left="1440"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2DD" w:rsidRDefault="004572DD" w:rsidP="004C226F">
      <w:r>
        <w:separator/>
      </w:r>
    </w:p>
  </w:endnote>
  <w:endnote w:type="continuationSeparator" w:id="0">
    <w:p w:rsidR="004572DD" w:rsidRDefault="004572DD" w:rsidP="004C2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096" w:rsidRDefault="00821096">
    <w:pPr>
      <w:rPr>
        <w:sz w:val="20"/>
        <w:lang w:val="en-GB"/>
      </w:rPr>
    </w:pPr>
    <w:r>
      <w:rPr>
        <w:sz w:val="20"/>
        <w:lang w:val="en-GB"/>
      </w:rPr>
      <w:t>__________________________________________________________________________________________</w:t>
    </w:r>
  </w:p>
  <w:p w:rsidR="00B64181" w:rsidRPr="00821096" w:rsidRDefault="00821096" w:rsidP="00821096">
    <w:pPr>
      <w:rPr>
        <w:sz w:val="20"/>
      </w:rPr>
    </w:pPr>
    <w:r>
      <w:rPr>
        <w:sz w:val="20"/>
        <w:lang w:val="en-GB"/>
      </w:rPr>
      <w:br/>
    </w:r>
    <w:r w:rsidR="003D3011">
      <w:rPr>
        <w:sz w:val="20"/>
        <w:lang w:val="en-GB"/>
      </w:rPr>
      <w:t xml:space="preserve">@@@ </w:t>
    </w:r>
    <w:r w:rsidR="00B64181" w:rsidRPr="00821096">
      <w:rPr>
        <w:sz w:val="20"/>
        <w:lang w:val="en-GB"/>
      </w:rPr>
      <w:t xml:space="preserve">Preservation </w:t>
    </w:r>
    <w:r w:rsidR="005D77EC">
      <w:rPr>
        <w:sz w:val="20"/>
        <w:lang w:val="en-GB"/>
      </w:rPr>
      <w:t xml:space="preserve">MAINTENANCE PLAN </w:t>
    </w:r>
    <w:r w:rsidR="003D3011">
      <w:rPr>
        <w:sz w:val="20"/>
        <w:lang w:val="en-GB"/>
      </w:rPr>
      <w:t>Document</w:t>
    </w:r>
    <w:r w:rsidR="00B64181" w:rsidRPr="00821096">
      <w:rPr>
        <w:sz w:val="20"/>
        <w:lang w:val="en-GB"/>
      </w:rPr>
      <w:tab/>
    </w:r>
    <w:r w:rsidR="00B64181" w:rsidRPr="00821096">
      <w:rPr>
        <w:sz w:val="20"/>
        <w:lang w:val="en-GB"/>
      </w:rPr>
      <w:tab/>
    </w:r>
    <w:r w:rsidR="00B64181" w:rsidRPr="00821096">
      <w:rPr>
        <w:sz w:val="20"/>
        <w:lang w:val="en-GB"/>
      </w:rPr>
      <w:tab/>
    </w:r>
    <w:r w:rsidR="00B64181" w:rsidRPr="00821096">
      <w:rPr>
        <w:sz w:val="20"/>
        <w:lang w:val="en-GB"/>
      </w:rPr>
      <w:tab/>
    </w:r>
    <w:r w:rsidR="00B64181" w:rsidRPr="00821096">
      <w:rPr>
        <w:sz w:val="20"/>
        <w:lang w:val="en-GB"/>
      </w:rPr>
      <w:tab/>
    </w:r>
    <w:sdt>
      <w:sdtPr>
        <w:rPr>
          <w:sz w:val="20"/>
        </w:rPr>
        <w:id w:val="250395305"/>
        <w:docPartObj>
          <w:docPartGallery w:val="Page Numbers (Top of Page)"/>
          <w:docPartUnique/>
        </w:docPartObj>
      </w:sdtPr>
      <w:sdtEndPr/>
      <w:sdtContent>
        <w:r w:rsidR="00B64181" w:rsidRPr="00821096">
          <w:t xml:space="preserve">Page </w:t>
        </w:r>
        <w:r w:rsidR="002B64DC" w:rsidRPr="00821096">
          <w:fldChar w:fldCharType="begin"/>
        </w:r>
        <w:r w:rsidR="00B64181" w:rsidRPr="00821096">
          <w:instrText xml:space="preserve"> PAGE </w:instrText>
        </w:r>
        <w:r w:rsidR="002B64DC" w:rsidRPr="00821096">
          <w:fldChar w:fldCharType="separate"/>
        </w:r>
        <w:r w:rsidR="004572DD">
          <w:rPr>
            <w:noProof/>
          </w:rPr>
          <w:t>1</w:t>
        </w:r>
        <w:r w:rsidR="002B64DC" w:rsidRPr="00821096">
          <w:fldChar w:fldCharType="end"/>
        </w:r>
        <w:r w:rsidR="00B64181" w:rsidRPr="00821096">
          <w:t xml:space="preserve"> of </w:t>
        </w:r>
        <w:r w:rsidR="002B64DC" w:rsidRPr="00821096">
          <w:fldChar w:fldCharType="begin"/>
        </w:r>
        <w:r w:rsidR="00B64181" w:rsidRPr="00821096">
          <w:instrText xml:space="preserve"> NUMPAGES  </w:instrText>
        </w:r>
        <w:r w:rsidR="002B64DC" w:rsidRPr="00821096">
          <w:fldChar w:fldCharType="separate"/>
        </w:r>
        <w:r w:rsidR="004572DD">
          <w:rPr>
            <w:noProof/>
          </w:rPr>
          <w:t>1</w:t>
        </w:r>
        <w:r w:rsidR="002B64DC" w:rsidRPr="00821096">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2DD" w:rsidRDefault="004572DD" w:rsidP="004C226F">
      <w:r>
        <w:separator/>
      </w:r>
    </w:p>
  </w:footnote>
  <w:footnote w:type="continuationSeparator" w:id="0">
    <w:p w:rsidR="004572DD" w:rsidRDefault="004572DD" w:rsidP="004C22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33787"/>
    <w:multiLevelType w:val="hybridMultilevel"/>
    <w:tmpl w:val="E4205C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1805B9"/>
    <w:multiLevelType w:val="multilevel"/>
    <w:tmpl w:val="915E4356"/>
    <w:lvl w:ilvl="0">
      <w:start w:val="8"/>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6366C00"/>
    <w:multiLevelType w:val="hybridMultilevel"/>
    <w:tmpl w:val="00786CF4"/>
    <w:lvl w:ilvl="0" w:tplc="495E1166">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E16AF4"/>
    <w:multiLevelType w:val="multilevel"/>
    <w:tmpl w:val="C3BEDF30"/>
    <w:lvl w:ilvl="0">
      <w:start w:val="16"/>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DB7455E"/>
    <w:multiLevelType w:val="multilevel"/>
    <w:tmpl w:val="C45EF0AA"/>
    <w:lvl w:ilvl="0">
      <w:start w:val="2"/>
      <w:numFmt w:val="decimal"/>
      <w:lvlText w:val="%1."/>
      <w:lvlJc w:val="left"/>
      <w:pPr>
        <w:tabs>
          <w:tab w:val="num" w:pos="720"/>
        </w:tabs>
        <w:ind w:left="720" w:hanging="36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5" w15:restartNumberingAfterBreak="0">
    <w:nsid w:val="0DE128C4"/>
    <w:multiLevelType w:val="multilevel"/>
    <w:tmpl w:val="444440CE"/>
    <w:lvl w:ilvl="0">
      <w:start w:val="23"/>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6" w15:restartNumberingAfterBreak="0">
    <w:nsid w:val="10E41CD1"/>
    <w:multiLevelType w:val="multilevel"/>
    <w:tmpl w:val="78782298"/>
    <w:lvl w:ilvl="0">
      <w:start w:val="12"/>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7" w15:restartNumberingAfterBreak="0">
    <w:nsid w:val="13D21993"/>
    <w:multiLevelType w:val="hybridMultilevel"/>
    <w:tmpl w:val="7EC26A74"/>
    <w:lvl w:ilvl="0" w:tplc="495E1166">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AD6C03"/>
    <w:multiLevelType w:val="multilevel"/>
    <w:tmpl w:val="EDCAF97E"/>
    <w:lvl w:ilvl="0">
      <w:start w:val="22"/>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9" w15:restartNumberingAfterBreak="0">
    <w:nsid w:val="162F2B65"/>
    <w:multiLevelType w:val="hybridMultilevel"/>
    <w:tmpl w:val="0BFAF6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FF1EF7"/>
    <w:multiLevelType w:val="multilevel"/>
    <w:tmpl w:val="4E7E8FAE"/>
    <w:lvl w:ilvl="0">
      <w:start w:val="2"/>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11" w15:restartNumberingAfterBreak="0">
    <w:nsid w:val="212D7D22"/>
    <w:multiLevelType w:val="multilevel"/>
    <w:tmpl w:val="9EB2B06A"/>
    <w:lvl w:ilvl="0">
      <w:start w:val="6"/>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12" w15:restartNumberingAfterBreak="0">
    <w:nsid w:val="2B1F024A"/>
    <w:multiLevelType w:val="hybridMultilevel"/>
    <w:tmpl w:val="64F0A89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213179"/>
    <w:multiLevelType w:val="hybridMultilevel"/>
    <w:tmpl w:val="F4B6943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957E68"/>
    <w:multiLevelType w:val="multilevel"/>
    <w:tmpl w:val="E90284D0"/>
    <w:lvl w:ilvl="0">
      <w:start w:val="1"/>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2DE01C49"/>
    <w:multiLevelType w:val="hybridMultilevel"/>
    <w:tmpl w:val="D6726476"/>
    <w:lvl w:ilvl="0" w:tplc="ECE0E00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3F5C8C"/>
    <w:multiLevelType w:val="hybridMultilevel"/>
    <w:tmpl w:val="311C841C"/>
    <w:lvl w:ilvl="0" w:tplc="AEB04AE2">
      <w:start w:val="1"/>
      <w:numFmt w:val="bullet"/>
      <w:lvlText w:val=""/>
      <w:lvlJc w:val="left"/>
      <w:pPr>
        <w:ind w:left="720" w:hanging="360"/>
      </w:pPr>
      <w:rPr>
        <w:rFonts w:ascii="Wingdings" w:eastAsia="Calibri"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D24A70"/>
    <w:multiLevelType w:val="hybridMultilevel"/>
    <w:tmpl w:val="D122A536"/>
    <w:lvl w:ilvl="0" w:tplc="E6B2BA84">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15:restartNumberingAfterBreak="0">
    <w:nsid w:val="338F3B61"/>
    <w:multiLevelType w:val="multilevel"/>
    <w:tmpl w:val="67C8E404"/>
    <w:lvl w:ilvl="0">
      <w:start w:val="15"/>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19" w15:restartNumberingAfterBreak="0">
    <w:nsid w:val="356826BF"/>
    <w:multiLevelType w:val="multilevel"/>
    <w:tmpl w:val="3CA0261E"/>
    <w:styleLink w:val="List0"/>
    <w:lvl w:ilvl="0">
      <w:start w:val="24"/>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35973044"/>
    <w:multiLevelType w:val="hybridMultilevel"/>
    <w:tmpl w:val="DE38C870"/>
    <w:lvl w:ilvl="0" w:tplc="AC12BBD2">
      <w:start w:val="2"/>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15:restartNumberingAfterBreak="0">
    <w:nsid w:val="3CEA1636"/>
    <w:multiLevelType w:val="multilevel"/>
    <w:tmpl w:val="7510404C"/>
    <w:lvl w:ilvl="0">
      <w:start w:val="7"/>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22" w15:restartNumberingAfterBreak="0">
    <w:nsid w:val="3E255E5B"/>
    <w:multiLevelType w:val="multilevel"/>
    <w:tmpl w:val="34FAD10E"/>
    <w:lvl w:ilvl="0">
      <w:start w:val="1"/>
      <w:numFmt w:val="upperLetter"/>
      <w:lvlText w:val="%1."/>
      <w:lvlJc w:val="left"/>
      <w:pPr>
        <w:tabs>
          <w:tab w:val="num" w:pos="360"/>
        </w:tabs>
        <w:ind w:left="36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upperLetter"/>
      <w:lvlText w:val="%2."/>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upperLetter"/>
      <w:lvlText w:val="%3."/>
      <w:lvlJc w:val="left"/>
      <w:pPr>
        <w:tabs>
          <w:tab w:val="num" w:pos="1080"/>
        </w:tabs>
        <w:ind w:left="108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upperLetter"/>
      <w:lvlText w:val="%4."/>
      <w:lvlJc w:val="left"/>
      <w:pPr>
        <w:tabs>
          <w:tab w:val="num" w:pos="1440"/>
        </w:tabs>
        <w:ind w:left="144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upperLetter"/>
      <w:lvlText w:val="%5."/>
      <w:lvlJc w:val="left"/>
      <w:pPr>
        <w:tabs>
          <w:tab w:val="num" w:pos="1800"/>
        </w:tabs>
        <w:ind w:left="180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upperLetter"/>
      <w:lvlText w:val="%6."/>
      <w:lvlJc w:val="left"/>
      <w:pPr>
        <w:tabs>
          <w:tab w:val="num" w:pos="2160"/>
        </w:tabs>
        <w:ind w:left="216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upperLetter"/>
      <w:lvlText w:val="%7."/>
      <w:lvlJc w:val="left"/>
      <w:pPr>
        <w:tabs>
          <w:tab w:val="num" w:pos="2520"/>
        </w:tabs>
        <w:ind w:left="25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upperLetter"/>
      <w:lvlText w:val="%8."/>
      <w:lvlJc w:val="left"/>
      <w:pPr>
        <w:tabs>
          <w:tab w:val="num" w:pos="2880"/>
        </w:tabs>
        <w:ind w:left="288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upperLetter"/>
      <w:lvlText w:val="%9."/>
      <w:lvlJc w:val="left"/>
      <w:pPr>
        <w:tabs>
          <w:tab w:val="num" w:pos="3240"/>
        </w:tabs>
        <w:ind w:left="324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3E7C6972"/>
    <w:multiLevelType w:val="multilevel"/>
    <w:tmpl w:val="2DB25F44"/>
    <w:lvl w:ilvl="0">
      <w:start w:val="11"/>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24" w15:restartNumberingAfterBreak="0">
    <w:nsid w:val="43C77D05"/>
    <w:multiLevelType w:val="multilevel"/>
    <w:tmpl w:val="EE56EC72"/>
    <w:lvl w:ilvl="0">
      <w:start w:val="1"/>
      <w:numFmt w:val="upperLetter"/>
      <w:lvlText w:val="%1)"/>
      <w:lvlJc w:val="left"/>
      <w:pPr>
        <w:tabs>
          <w:tab w:val="num" w:pos="360"/>
        </w:tabs>
        <w:ind w:left="360" w:hanging="360"/>
      </w:pPr>
      <w:rPr>
        <w:position w:val="0"/>
      </w:rPr>
    </w:lvl>
    <w:lvl w:ilvl="1">
      <w:start w:val="1"/>
      <w:numFmt w:val="upperLetter"/>
      <w:lvlText w:val="%2)"/>
      <w:lvlJc w:val="left"/>
      <w:pPr>
        <w:tabs>
          <w:tab w:val="num" w:pos="720"/>
        </w:tabs>
        <w:ind w:left="720" w:hanging="360"/>
      </w:pPr>
      <w:rPr>
        <w:position w:val="0"/>
      </w:rPr>
    </w:lvl>
    <w:lvl w:ilvl="2">
      <w:start w:val="1"/>
      <w:numFmt w:val="upperLetter"/>
      <w:lvlText w:val="%3)"/>
      <w:lvlJc w:val="left"/>
      <w:pPr>
        <w:tabs>
          <w:tab w:val="num" w:pos="1080"/>
        </w:tabs>
        <w:ind w:left="1080" w:hanging="360"/>
      </w:pPr>
      <w:rPr>
        <w:position w:val="0"/>
      </w:rPr>
    </w:lvl>
    <w:lvl w:ilvl="3">
      <w:start w:val="1"/>
      <w:numFmt w:val="upperLetter"/>
      <w:lvlText w:val="%4)"/>
      <w:lvlJc w:val="left"/>
      <w:pPr>
        <w:tabs>
          <w:tab w:val="num" w:pos="1440"/>
        </w:tabs>
        <w:ind w:left="1440" w:hanging="360"/>
      </w:pPr>
      <w:rPr>
        <w:position w:val="0"/>
      </w:rPr>
    </w:lvl>
    <w:lvl w:ilvl="4">
      <w:start w:val="1"/>
      <w:numFmt w:val="upperLetter"/>
      <w:lvlText w:val="%5)"/>
      <w:lvlJc w:val="left"/>
      <w:pPr>
        <w:tabs>
          <w:tab w:val="num" w:pos="1800"/>
        </w:tabs>
        <w:ind w:left="1800" w:hanging="360"/>
      </w:pPr>
      <w:rPr>
        <w:position w:val="0"/>
      </w:rPr>
    </w:lvl>
    <w:lvl w:ilvl="5">
      <w:start w:val="1"/>
      <w:numFmt w:val="upperLetter"/>
      <w:lvlText w:val="%6)"/>
      <w:lvlJc w:val="left"/>
      <w:pPr>
        <w:tabs>
          <w:tab w:val="num" w:pos="2160"/>
        </w:tabs>
        <w:ind w:left="2160" w:hanging="360"/>
      </w:pPr>
      <w:rPr>
        <w:position w:val="0"/>
      </w:rPr>
    </w:lvl>
    <w:lvl w:ilvl="6">
      <w:start w:val="1"/>
      <w:numFmt w:val="upperLetter"/>
      <w:lvlText w:val="%7)"/>
      <w:lvlJc w:val="left"/>
      <w:pPr>
        <w:tabs>
          <w:tab w:val="num" w:pos="2520"/>
        </w:tabs>
        <w:ind w:left="2520" w:hanging="360"/>
      </w:pPr>
      <w:rPr>
        <w:position w:val="0"/>
      </w:rPr>
    </w:lvl>
    <w:lvl w:ilvl="7">
      <w:start w:val="1"/>
      <w:numFmt w:val="upperLetter"/>
      <w:lvlText w:val="%8)"/>
      <w:lvlJc w:val="left"/>
      <w:pPr>
        <w:tabs>
          <w:tab w:val="num" w:pos="2880"/>
        </w:tabs>
        <w:ind w:left="2880" w:hanging="360"/>
      </w:pPr>
      <w:rPr>
        <w:position w:val="0"/>
      </w:rPr>
    </w:lvl>
    <w:lvl w:ilvl="8">
      <w:start w:val="1"/>
      <w:numFmt w:val="upperLetter"/>
      <w:lvlText w:val="%9)"/>
      <w:lvlJc w:val="left"/>
      <w:pPr>
        <w:tabs>
          <w:tab w:val="num" w:pos="3240"/>
        </w:tabs>
        <w:ind w:left="3240" w:hanging="360"/>
      </w:pPr>
      <w:rPr>
        <w:position w:val="0"/>
      </w:rPr>
    </w:lvl>
  </w:abstractNum>
  <w:abstractNum w:abstractNumId="25" w15:restartNumberingAfterBreak="0">
    <w:nsid w:val="45423B40"/>
    <w:multiLevelType w:val="multilevel"/>
    <w:tmpl w:val="F0102F40"/>
    <w:lvl w:ilvl="0">
      <w:start w:val="2"/>
      <w:numFmt w:val="decimal"/>
      <w:lvlText w:val="%1."/>
      <w:lvlJc w:val="left"/>
      <w:pPr>
        <w:tabs>
          <w:tab w:val="num" w:pos="720"/>
        </w:tabs>
        <w:ind w:left="720" w:hanging="36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45F1615A"/>
    <w:multiLevelType w:val="hybridMultilevel"/>
    <w:tmpl w:val="8E863ED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5F63550"/>
    <w:multiLevelType w:val="multilevel"/>
    <w:tmpl w:val="E222AD8E"/>
    <w:lvl w:ilvl="0">
      <w:start w:val="9"/>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461B3EA9"/>
    <w:multiLevelType w:val="multilevel"/>
    <w:tmpl w:val="28C8FDB0"/>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9" w15:restartNumberingAfterBreak="0">
    <w:nsid w:val="484E1A02"/>
    <w:multiLevelType w:val="multilevel"/>
    <w:tmpl w:val="CE16DC72"/>
    <w:lvl w:ilvl="0">
      <w:start w:val="10"/>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48AD4F46"/>
    <w:multiLevelType w:val="multilevel"/>
    <w:tmpl w:val="EA98753C"/>
    <w:lvl w:ilvl="0">
      <w:start w:val="20"/>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4CAB1377"/>
    <w:multiLevelType w:val="multilevel"/>
    <w:tmpl w:val="C070096E"/>
    <w:styleLink w:val="List1"/>
    <w:lvl w:ilvl="0">
      <w:start w:val="1"/>
      <w:numFmt w:val="upperLetter"/>
      <w:lvlText w:val="%1)"/>
      <w:lvlJc w:val="left"/>
      <w:pPr>
        <w:tabs>
          <w:tab w:val="num" w:pos="360"/>
        </w:tabs>
        <w:ind w:left="360" w:hanging="360"/>
      </w:pPr>
      <w:rPr>
        <w:position w:val="0"/>
      </w:rPr>
    </w:lvl>
    <w:lvl w:ilvl="1">
      <w:start w:val="1"/>
      <w:numFmt w:val="upperLetter"/>
      <w:lvlText w:val="%2)"/>
      <w:lvlJc w:val="left"/>
      <w:pPr>
        <w:tabs>
          <w:tab w:val="num" w:pos="720"/>
        </w:tabs>
        <w:ind w:left="720" w:hanging="360"/>
      </w:pPr>
      <w:rPr>
        <w:position w:val="0"/>
      </w:rPr>
    </w:lvl>
    <w:lvl w:ilvl="2">
      <w:start w:val="1"/>
      <w:numFmt w:val="upperLetter"/>
      <w:lvlText w:val="%3)"/>
      <w:lvlJc w:val="left"/>
      <w:pPr>
        <w:tabs>
          <w:tab w:val="num" w:pos="1080"/>
        </w:tabs>
        <w:ind w:left="1080" w:hanging="360"/>
      </w:pPr>
      <w:rPr>
        <w:position w:val="0"/>
      </w:rPr>
    </w:lvl>
    <w:lvl w:ilvl="3">
      <w:start w:val="1"/>
      <w:numFmt w:val="upperLetter"/>
      <w:lvlText w:val="%4)"/>
      <w:lvlJc w:val="left"/>
      <w:pPr>
        <w:tabs>
          <w:tab w:val="num" w:pos="1440"/>
        </w:tabs>
        <w:ind w:left="1440" w:hanging="360"/>
      </w:pPr>
      <w:rPr>
        <w:position w:val="0"/>
      </w:rPr>
    </w:lvl>
    <w:lvl w:ilvl="4">
      <w:start w:val="1"/>
      <w:numFmt w:val="upperLetter"/>
      <w:lvlText w:val="%5)"/>
      <w:lvlJc w:val="left"/>
      <w:pPr>
        <w:tabs>
          <w:tab w:val="num" w:pos="1800"/>
        </w:tabs>
        <w:ind w:left="1800" w:hanging="360"/>
      </w:pPr>
      <w:rPr>
        <w:position w:val="0"/>
      </w:rPr>
    </w:lvl>
    <w:lvl w:ilvl="5">
      <w:start w:val="1"/>
      <w:numFmt w:val="upperLetter"/>
      <w:lvlText w:val="%6)"/>
      <w:lvlJc w:val="left"/>
      <w:pPr>
        <w:tabs>
          <w:tab w:val="num" w:pos="2160"/>
        </w:tabs>
        <w:ind w:left="2160" w:hanging="360"/>
      </w:pPr>
      <w:rPr>
        <w:position w:val="0"/>
      </w:rPr>
    </w:lvl>
    <w:lvl w:ilvl="6">
      <w:start w:val="1"/>
      <w:numFmt w:val="upperLetter"/>
      <w:lvlText w:val="%7)"/>
      <w:lvlJc w:val="left"/>
      <w:pPr>
        <w:tabs>
          <w:tab w:val="num" w:pos="2520"/>
        </w:tabs>
        <w:ind w:left="2520" w:hanging="360"/>
      </w:pPr>
      <w:rPr>
        <w:position w:val="0"/>
      </w:rPr>
    </w:lvl>
    <w:lvl w:ilvl="7">
      <w:start w:val="1"/>
      <w:numFmt w:val="upperLetter"/>
      <w:lvlText w:val="%8)"/>
      <w:lvlJc w:val="left"/>
      <w:pPr>
        <w:tabs>
          <w:tab w:val="num" w:pos="2880"/>
        </w:tabs>
        <w:ind w:left="2880" w:hanging="360"/>
      </w:pPr>
      <w:rPr>
        <w:position w:val="0"/>
      </w:rPr>
    </w:lvl>
    <w:lvl w:ilvl="8">
      <w:start w:val="1"/>
      <w:numFmt w:val="upperLetter"/>
      <w:lvlText w:val="%9)"/>
      <w:lvlJc w:val="left"/>
      <w:pPr>
        <w:tabs>
          <w:tab w:val="num" w:pos="3240"/>
        </w:tabs>
        <w:ind w:left="3240" w:hanging="360"/>
      </w:pPr>
      <w:rPr>
        <w:position w:val="0"/>
      </w:rPr>
    </w:lvl>
  </w:abstractNum>
  <w:abstractNum w:abstractNumId="32" w15:restartNumberingAfterBreak="0">
    <w:nsid w:val="4D1C6802"/>
    <w:multiLevelType w:val="hybridMultilevel"/>
    <w:tmpl w:val="F6F49F3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584F1C"/>
    <w:multiLevelType w:val="multilevel"/>
    <w:tmpl w:val="5B868F0C"/>
    <w:lvl w:ilvl="0">
      <w:start w:val="1"/>
      <w:numFmt w:val="decimal"/>
      <w:lvlText w:val="%1."/>
      <w:lvlJc w:val="left"/>
      <w:pPr>
        <w:tabs>
          <w:tab w:val="num" w:pos="720"/>
        </w:tabs>
        <w:ind w:left="720" w:hanging="36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4F122FA1"/>
    <w:multiLevelType w:val="hybridMultilevel"/>
    <w:tmpl w:val="39E69AD4"/>
    <w:lvl w:ilvl="0" w:tplc="A60C8AAA">
      <w:start w:val="3"/>
      <w:numFmt w:val="bullet"/>
      <w:lvlText w:val="-"/>
      <w:lvlJc w:val="left"/>
      <w:pPr>
        <w:ind w:left="644" w:hanging="360"/>
      </w:pPr>
      <w:rPr>
        <w:rFonts w:ascii="Calibri" w:eastAsia="Calibr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5" w15:restartNumberingAfterBreak="0">
    <w:nsid w:val="4F467AFA"/>
    <w:multiLevelType w:val="hybridMultilevel"/>
    <w:tmpl w:val="48205794"/>
    <w:lvl w:ilvl="0" w:tplc="495E1166">
      <w:start w:val="1"/>
      <w:numFmt w:val="decimal"/>
      <w:lvlText w:val="%1."/>
      <w:lvlJc w:val="left"/>
      <w:pPr>
        <w:ind w:left="1004" w:hanging="360"/>
      </w:pPr>
      <w:rPr>
        <w:rFonts w:hint="default"/>
        <w:b/>
        <w:i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6" w15:restartNumberingAfterBreak="0">
    <w:nsid w:val="53B05984"/>
    <w:multiLevelType w:val="multilevel"/>
    <w:tmpl w:val="AF46BCC2"/>
    <w:lvl w:ilvl="0">
      <w:start w:val="3"/>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57632810"/>
    <w:multiLevelType w:val="multilevel"/>
    <w:tmpl w:val="68AE3878"/>
    <w:lvl w:ilvl="0">
      <w:start w:val="17"/>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59240582"/>
    <w:multiLevelType w:val="multilevel"/>
    <w:tmpl w:val="094885AC"/>
    <w:lvl w:ilvl="0">
      <w:start w:val="18"/>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5DEE4F35"/>
    <w:multiLevelType w:val="multilevel"/>
    <w:tmpl w:val="EF704CEC"/>
    <w:lvl w:ilvl="0">
      <w:start w:val="5"/>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40" w15:restartNumberingAfterBreak="0">
    <w:nsid w:val="5FA330A0"/>
    <w:multiLevelType w:val="multilevel"/>
    <w:tmpl w:val="3A28760E"/>
    <w:lvl w:ilvl="0">
      <w:start w:val="19"/>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66201453"/>
    <w:multiLevelType w:val="hybridMultilevel"/>
    <w:tmpl w:val="CBE24F54"/>
    <w:lvl w:ilvl="0" w:tplc="08090015">
      <w:start w:val="8"/>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6C55AB1"/>
    <w:multiLevelType w:val="multilevel"/>
    <w:tmpl w:val="1C5AF6A8"/>
    <w:styleLink w:val="Lettered"/>
    <w:lvl w:ilvl="0">
      <w:start w:val="1"/>
      <w:numFmt w:val="upperLetter"/>
      <w:lvlText w:val="%1."/>
      <w:lvlJc w:val="left"/>
      <w:pPr>
        <w:tabs>
          <w:tab w:val="num" w:pos="458"/>
        </w:tabs>
        <w:ind w:left="458" w:hanging="458"/>
      </w:pPr>
      <w:rPr>
        <w:rFonts w:ascii="Calibri" w:eastAsia="Calibri" w:hAnsi="Calibri" w:cs="Calibri"/>
        <w:position w:val="0"/>
        <w:sz w:val="28"/>
        <w:szCs w:val="28"/>
      </w:rPr>
    </w:lvl>
    <w:lvl w:ilvl="1">
      <w:start w:val="1"/>
      <w:numFmt w:val="upperLetter"/>
      <w:lvlText w:val="%2."/>
      <w:lvlJc w:val="left"/>
      <w:pPr>
        <w:tabs>
          <w:tab w:val="num" w:pos="818"/>
        </w:tabs>
        <w:ind w:left="818" w:hanging="458"/>
      </w:pPr>
      <w:rPr>
        <w:rFonts w:ascii="Calibri" w:eastAsia="Calibri" w:hAnsi="Calibri" w:cs="Calibri"/>
        <w:position w:val="0"/>
        <w:sz w:val="28"/>
        <w:szCs w:val="28"/>
      </w:rPr>
    </w:lvl>
    <w:lvl w:ilvl="2">
      <w:start w:val="1"/>
      <w:numFmt w:val="upperLetter"/>
      <w:lvlText w:val="%3."/>
      <w:lvlJc w:val="left"/>
      <w:pPr>
        <w:tabs>
          <w:tab w:val="num" w:pos="1178"/>
        </w:tabs>
        <w:ind w:left="1178" w:hanging="458"/>
      </w:pPr>
      <w:rPr>
        <w:rFonts w:ascii="Calibri" w:eastAsia="Calibri" w:hAnsi="Calibri" w:cs="Calibri"/>
        <w:position w:val="0"/>
        <w:sz w:val="28"/>
        <w:szCs w:val="28"/>
      </w:rPr>
    </w:lvl>
    <w:lvl w:ilvl="3">
      <w:start w:val="1"/>
      <w:numFmt w:val="upperLetter"/>
      <w:lvlText w:val="%4."/>
      <w:lvlJc w:val="left"/>
      <w:pPr>
        <w:tabs>
          <w:tab w:val="num" w:pos="1538"/>
        </w:tabs>
        <w:ind w:left="1538" w:hanging="458"/>
      </w:pPr>
      <w:rPr>
        <w:rFonts w:ascii="Calibri" w:eastAsia="Calibri" w:hAnsi="Calibri" w:cs="Calibri"/>
        <w:position w:val="0"/>
        <w:sz w:val="28"/>
        <w:szCs w:val="28"/>
      </w:rPr>
    </w:lvl>
    <w:lvl w:ilvl="4">
      <w:start w:val="1"/>
      <w:numFmt w:val="upperLetter"/>
      <w:lvlText w:val="%5."/>
      <w:lvlJc w:val="left"/>
      <w:pPr>
        <w:tabs>
          <w:tab w:val="num" w:pos="1898"/>
        </w:tabs>
        <w:ind w:left="1898" w:hanging="458"/>
      </w:pPr>
      <w:rPr>
        <w:rFonts w:ascii="Calibri" w:eastAsia="Calibri" w:hAnsi="Calibri" w:cs="Calibri"/>
        <w:position w:val="0"/>
        <w:sz w:val="28"/>
        <w:szCs w:val="28"/>
      </w:rPr>
    </w:lvl>
    <w:lvl w:ilvl="5">
      <w:start w:val="1"/>
      <w:numFmt w:val="upperLetter"/>
      <w:lvlText w:val="%6."/>
      <w:lvlJc w:val="left"/>
      <w:pPr>
        <w:tabs>
          <w:tab w:val="num" w:pos="2258"/>
        </w:tabs>
        <w:ind w:left="2258" w:hanging="458"/>
      </w:pPr>
      <w:rPr>
        <w:rFonts w:ascii="Calibri" w:eastAsia="Calibri" w:hAnsi="Calibri" w:cs="Calibri"/>
        <w:position w:val="0"/>
        <w:sz w:val="28"/>
        <w:szCs w:val="28"/>
      </w:rPr>
    </w:lvl>
    <w:lvl w:ilvl="6">
      <w:start w:val="1"/>
      <w:numFmt w:val="upperLetter"/>
      <w:lvlText w:val="%7."/>
      <w:lvlJc w:val="left"/>
      <w:pPr>
        <w:tabs>
          <w:tab w:val="num" w:pos="2618"/>
        </w:tabs>
        <w:ind w:left="2618" w:hanging="458"/>
      </w:pPr>
      <w:rPr>
        <w:rFonts w:ascii="Calibri" w:eastAsia="Calibri" w:hAnsi="Calibri" w:cs="Calibri"/>
        <w:position w:val="0"/>
        <w:sz w:val="28"/>
        <w:szCs w:val="28"/>
      </w:rPr>
    </w:lvl>
    <w:lvl w:ilvl="7">
      <w:start w:val="1"/>
      <w:numFmt w:val="upperLetter"/>
      <w:lvlText w:val="%8."/>
      <w:lvlJc w:val="left"/>
      <w:pPr>
        <w:tabs>
          <w:tab w:val="num" w:pos="2978"/>
        </w:tabs>
        <w:ind w:left="2978" w:hanging="458"/>
      </w:pPr>
      <w:rPr>
        <w:rFonts w:ascii="Calibri" w:eastAsia="Calibri" w:hAnsi="Calibri" w:cs="Calibri"/>
        <w:position w:val="0"/>
        <w:sz w:val="28"/>
        <w:szCs w:val="28"/>
      </w:rPr>
    </w:lvl>
    <w:lvl w:ilvl="8">
      <w:start w:val="1"/>
      <w:numFmt w:val="upperLetter"/>
      <w:lvlText w:val="%9."/>
      <w:lvlJc w:val="left"/>
      <w:pPr>
        <w:tabs>
          <w:tab w:val="num" w:pos="3338"/>
        </w:tabs>
        <w:ind w:left="3338" w:hanging="458"/>
      </w:pPr>
      <w:rPr>
        <w:rFonts w:ascii="Calibri" w:eastAsia="Calibri" w:hAnsi="Calibri" w:cs="Calibri"/>
        <w:position w:val="0"/>
        <w:sz w:val="28"/>
        <w:szCs w:val="28"/>
      </w:rPr>
    </w:lvl>
  </w:abstractNum>
  <w:abstractNum w:abstractNumId="43" w15:restartNumberingAfterBreak="0">
    <w:nsid w:val="703150C8"/>
    <w:multiLevelType w:val="hybridMultilevel"/>
    <w:tmpl w:val="A19C61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4BE7029"/>
    <w:multiLevelType w:val="hybridMultilevel"/>
    <w:tmpl w:val="6D32B05C"/>
    <w:lvl w:ilvl="0" w:tplc="F9BE9040">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5" w15:restartNumberingAfterBreak="0">
    <w:nsid w:val="79575430"/>
    <w:multiLevelType w:val="multilevel"/>
    <w:tmpl w:val="F22C1F74"/>
    <w:lvl w:ilvl="0">
      <w:start w:val="21"/>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46" w15:restartNumberingAfterBreak="0">
    <w:nsid w:val="7C065830"/>
    <w:multiLevelType w:val="multilevel"/>
    <w:tmpl w:val="E3FA9D7A"/>
    <w:lvl w:ilvl="0">
      <w:start w:val="1"/>
      <w:numFmt w:val="decimal"/>
      <w:lvlText w:val="%1."/>
      <w:lvlJc w:val="left"/>
      <w:pPr>
        <w:tabs>
          <w:tab w:val="num" w:pos="720"/>
        </w:tabs>
        <w:ind w:left="720" w:hanging="360"/>
      </w:pPr>
      <w:rPr>
        <w:rFonts w:hint="default"/>
        <w:b/>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47" w15:restartNumberingAfterBreak="0">
    <w:nsid w:val="7DCE2D07"/>
    <w:multiLevelType w:val="multilevel"/>
    <w:tmpl w:val="55A40680"/>
    <w:lvl w:ilvl="0">
      <w:start w:val="4"/>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num w:numId="1">
    <w:abstractNumId w:val="14"/>
  </w:num>
  <w:num w:numId="2">
    <w:abstractNumId w:val="28"/>
  </w:num>
  <w:num w:numId="3">
    <w:abstractNumId w:val="46"/>
  </w:num>
  <w:num w:numId="4">
    <w:abstractNumId w:val="10"/>
  </w:num>
  <w:num w:numId="5">
    <w:abstractNumId w:val="36"/>
  </w:num>
  <w:num w:numId="6">
    <w:abstractNumId w:val="47"/>
  </w:num>
  <w:num w:numId="7">
    <w:abstractNumId w:val="39"/>
  </w:num>
  <w:num w:numId="8">
    <w:abstractNumId w:val="24"/>
  </w:num>
  <w:num w:numId="9">
    <w:abstractNumId w:val="22"/>
  </w:num>
  <w:num w:numId="10">
    <w:abstractNumId w:val="31"/>
  </w:num>
  <w:num w:numId="11">
    <w:abstractNumId w:val="11"/>
  </w:num>
  <w:num w:numId="12">
    <w:abstractNumId w:val="21"/>
  </w:num>
  <w:num w:numId="13">
    <w:abstractNumId w:val="1"/>
  </w:num>
  <w:num w:numId="14">
    <w:abstractNumId w:val="27"/>
  </w:num>
  <w:num w:numId="15">
    <w:abstractNumId w:val="29"/>
  </w:num>
  <w:num w:numId="16">
    <w:abstractNumId w:val="23"/>
  </w:num>
  <w:num w:numId="17">
    <w:abstractNumId w:val="6"/>
  </w:num>
  <w:num w:numId="18">
    <w:abstractNumId w:val="33"/>
  </w:num>
  <w:num w:numId="19">
    <w:abstractNumId w:val="25"/>
  </w:num>
  <w:num w:numId="20">
    <w:abstractNumId w:val="18"/>
  </w:num>
  <w:num w:numId="21">
    <w:abstractNumId w:val="3"/>
  </w:num>
  <w:num w:numId="22">
    <w:abstractNumId w:val="37"/>
  </w:num>
  <w:num w:numId="23">
    <w:abstractNumId w:val="38"/>
  </w:num>
  <w:num w:numId="24">
    <w:abstractNumId w:val="40"/>
  </w:num>
  <w:num w:numId="25">
    <w:abstractNumId w:val="30"/>
  </w:num>
  <w:num w:numId="26">
    <w:abstractNumId w:val="45"/>
  </w:num>
  <w:num w:numId="27">
    <w:abstractNumId w:val="8"/>
  </w:num>
  <w:num w:numId="28">
    <w:abstractNumId w:val="5"/>
  </w:num>
  <w:num w:numId="29">
    <w:abstractNumId w:val="19"/>
  </w:num>
  <w:num w:numId="30">
    <w:abstractNumId w:val="42"/>
  </w:num>
  <w:num w:numId="31">
    <w:abstractNumId w:val="0"/>
  </w:num>
  <w:num w:numId="32">
    <w:abstractNumId w:val="13"/>
  </w:num>
  <w:num w:numId="33">
    <w:abstractNumId w:val="4"/>
  </w:num>
  <w:num w:numId="34">
    <w:abstractNumId w:val="2"/>
  </w:num>
  <w:num w:numId="35">
    <w:abstractNumId w:val="20"/>
  </w:num>
  <w:num w:numId="36">
    <w:abstractNumId w:val="44"/>
  </w:num>
  <w:num w:numId="37">
    <w:abstractNumId w:val="17"/>
  </w:num>
  <w:num w:numId="38">
    <w:abstractNumId w:val="32"/>
  </w:num>
  <w:num w:numId="39">
    <w:abstractNumId w:val="26"/>
  </w:num>
  <w:num w:numId="40">
    <w:abstractNumId w:val="12"/>
  </w:num>
  <w:num w:numId="41">
    <w:abstractNumId w:val="9"/>
  </w:num>
  <w:num w:numId="42">
    <w:abstractNumId w:val="16"/>
  </w:num>
  <w:num w:numId="43">
    <w:abstractNumId w:val="41"/>
  </w:num>
  <w:num w:numId="44">
    <w:abstractNumId w:val="43"/>
  </w:num>
  <w:num w:numId="45">
    <w:abstractNumId w:val="7"/>
  </w:num>
  <w:num w:numId="46">
    <w:abstractNumId w:val="35"/>
  </w:num>
  <w:num w:numId="47">
    <w:abstractNumId w:val="15"/>
  </w:num>
  <w:num w:numId="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26F"/>
    <w:rsid w:val="000126DC"/>
    <w:rsid w:val="00032DB6"/>
    <w:rsid w:val="00052268"/>
    <w:rsid w:val="00084A3B"/>
    <w:rsid w:val="00095AA9"/>
    <w:rsid w:val="000B1B0F"/>
    <w:rsid w:val="000C5797"/>
    <w:rsid w:val="000D40C7"/>
    <w:rsid w:val="000D6830"/>
    <w:rsid w:val="00130DCF"/>
    <w:rsid w:val="00136925"/>
    <w:rsid w:val="00192ECF"/>
    <w:rsid w:val="001A4B4F"/>
    <w:rsid w:val="001A756E"/>
    <w:rsid w:val="001E4A7B"/>
    <w:rsid w:val="0020027C"/>
    <w:rsid w:val="00213A9E"/>
    <w:rsid w:val="0022532E"/>
    <w:rsid w:val="00264D17"/>
    <w:rsid w:val="002B64DC"/>
    <w:rsid w:val="002C4842"/>
    <w:rsid w:val="002F2A50"/>
    <w:rsid w:val="003008BF"/>
    <w:rsid w:val="00341F1E"/>
    <w:rsid w:val="003626B9"/>
    <w:rsid w:val="003856CD"/>
    <w:rsid w:val="003D3011"/>
    <w:rsid w:val="003F5D7A"/>
    <w:rsid w:val="003F5E35"/>
    <w:rsid w:val="004100EF"/>
    <w:rsid w:val="00447FAF"/>
    <w:rsid w:val="004572DD"/>
    <w:rsid w:val="0048286C"/>
    <w:rsid w:val="004C226F"/>
    <w:rsid w:val="004C2B54"/>
    <w:rsid w:val="004E0946"/>
    <w:rsid w:val="00503FBE"/>
    <w:rsid w:val="00520A42"/>
    <w:rsid w:val="00521DEB"/>
    <w:rsid w:val="005468B5"/>
    <w:rsid w:val="00563954"/>
    <w:rsid w:val="005907C3"/>
    <w:rsid w:val="005D5966"/>
    <w:rsid w:val="005D77EC"/>
    <w:rsid w:val="005F2F48"/>
    <w:rsid w:val="00606A69"/>
    <w:rsid w:val="00630E75"/>
    <w:rsid w:val="00632E55"/>
    <w:rsid w:val="00636899"/>
    <w:rsid w:val="00637B58"/>
    <w:rsid w:val="00664C06"/>
    <w:rsid w:val="006677EF"/>
    <w:rsid w:val="006834CB"/>
    <w:rsid w:val="00687317"/>
    <w:rsid w:val="00691052"/>
    <w:rsid w:val="006B0E01"/>
    <w:rsid w:val="006E0DC5"/>
    <w:rsid w:val="006E4335"/>
    <w:rsid w:val="006F7999"/>
    <w:rsid w:val="00717BC8"/>
    <w:rsid w:val="0072431D"/>
    <w:rsid w:val="00732540"/>
    <w:rsid w:val="00736F7B"/>
    <w:rsid w:val="00743A24"/>
    <w:rsid w:val="0078557E"/>
    <w:rsid w:val="007A5837"/>
    <w:rsid w:val="00821096"/>
    <w:rsid w:val="00844192"/>
    <w:rsid w:val="00895416"/>
    <w:rsid w:val="008A5992"/>
    <w:rsid w:val="008C1EA9"/>
    <w:rsid w:val="008D67EA"/>
    <w:rsid w:val="00975C7F"/>
    <w:rsid w:val="00A02738"/>
    <w:rsid w:val="00A065B1"/>
    <w:rsid w:val="00A234CE"/>
    <w:rsid w:val="00A446EC"/>
    <w:rsid w:val="00A44ACC"/>
    <w:rsid w:val="00A623D1"/>
    <w:rsid w:val="00A91FE1"/>
    <w:rsid w:val="00A964DC"/>
    <w:rsid w:val="00B54922"/>
    <w:rsid w:val="00B64181"/>
    <w:rsid w:val="00B77D03"/>
    <w:rsid w:val="00B839CF"/>
    <w:rsid w:val="00BB0DA9"/>
    <w:rsid w:val="00BD708E"/>
    <w:rsid w:val="00C032C4"/>
    <w:rsid w:val="00C47C78"/>
    <w:rsid w:val="00C56AD1"/>
    <w:rsid w:val="00C74E95"/>
    <w:rsid w:val="00C767A6"/>
    <w:rsid w:val="00C77C27"/>
    <w:rsid w:val="00CD13B6"/>
    <w:rsid w:val="00CD576A"/>
    <w:rsid w:val="00CF7A12"/>
    <w:rsid w:val="00DA1FBF"/>
    <w:rsid w:val="00DB3C70"/>
    <w:rsid w:val="00DE5ABF"/>
    <w:rsid w:val="00DF1184"/>
    <w:rsid w:val="00E0330B"/>
    <w:rsid w:val="00E41B60"/>
    <w:rsid w:val="00E524D8"/>
    <w:rsid w:val="00F10DE6"/>
    <w:rsid w:val="00F2489D"/>
    <w:rsid w:val="00FA0B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89AC60-057B-469E-9BE8-E592FC230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C226F"/>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C226F"/>
    <w:rPr>
      <w:u w:val="single"/>
    </w:rPr>
  </w:style>
  <w:style w:type="paragraph" w:customStyle="1" w:styleId="HeaderFooter">
    <w:name w:val="Header &amp; Footer"/>
    <w:rsid w:val="004C226F"/>
    <w:pPr>
      <w:tabs>
        <w:tab w:val="right" w:pos="9020"/>
      </w:tabs>
    </w:pPr>
    <w:rPr>
      <w:rFonts w:ascii="Helvetica" w:hAnsi="Arial Unicode MS" w:cs="Arial Unicode MS"/>
      <w:color w:val="000000"/>
      <w:sz w:val="24"/>
      <w:szCs w:val="24"/>
    </w:rPr>
  </w:style>
  <w:style w:type="paragraph" w:customStyle="1" w:styleId="Body">
    <w:name w:val="Body"/>
    <w:rsid w:val="004C226F"/>
    <w:pPr>
      <w:spacing w:after="200" w:line="276" w:lineRule="auto"/>
    </w:pPr>
    <w:rPr>
      <w:rFonts w:ascii="Calibri" w:eastAsia="Calibri" w:hAnsi="Calibri" w:cs="Calibri"/>
      <w:color w:val="000000"/>
      <w:sz w:val="22"/>
      <w:szCs w:val="22"/>
      <w:u w:color="000000"/>
    </w:rPr>
  </w:style>
  <w:style w:type="paragraph" w:customStyle="1" w:styleId="TableStyle1">
    <w:name w:val="Table Style 1"/>
    <w:rsid w:val="004C226F"/>
    <w:rPr>
      <w:rFonts w:ascii="Helvetica" w:eastAsia="Helvetica" w:hAnsi="Helvetica" w:cs="Helvetica"/>
      <w:b/>
      <w:bCs/>
      <w:color w:val="000000"/>
    </w:rPr>
  </w:style>
  <w:style w:type="paragraph" w:customStyle="1" w:styleId="TableStyle2">
    <w:name w:val="Table Style 2"/>
    <w:rsid w:val="004C226F"/>
    <w:rPr>
      <w:rFonts w:ascii="Helvetica" w:eastAsia="Helvetica" w:hAnsi="Helvetica" w:cs="Helvetica"/>
      <w:color w:val="000000"/>
    </w:rPr>
  </w:style>
  <w:style w:type="paragraph" w:styleId="PlainText">
    <w:name w:val="Plain Text"/>
    <w:rsid w:val="004C226F"/>
    <w:rPr>
      <w:rFonts w:ascii="Calibri" w:eastAsia="Calibri" w:hAnsi="Calibri" w:cs="Calibri"/>
      <w:color w:val="000000"/>
      <w:sz w:val="22"/>
      <w:szCs w:val="22"/>
      <w:u w:color="000000"/>
      <w:lang w:val="en-US"/>
    </w:rPr>
  </w:style>
  <w:style w:type="numbering" w:customStyle="1" w:styleId="List0">
    <w:name w:val="List 0"/>
    <w:basedOn w:val="ImportedStyle1"/>
    <w:rsid w:val="004C226F"/>
    <w:pPr>
      <w:numPr>
        <w:numId w:val="29"/>
      </w:numPr>
    </w:pPr>
  </w:style>
  <w:style w:type="numbering" w:customStyle="1" w:styleId="ImportedStyle1">
    <w:name w:val="Imported Style 1"/>
    <w:rsid w:val="004C226F"/>
  </w:style>
  <w:style w:type="numbering" w:customStyle="1" w:styleId="List1">
    <w:name w:val="List 1"/>
    <w:basedOn w:val="Lettered"/>
    <w:rsid w:val="004C226F"/>
    <w:pPr>
      <w:numPr>
        <w:numId w:val="10"/>
      </w:numPr>
    </w:pPr>
  </w:style>
  <w:style w:type="numbering" w:customStyle="1" w:styleId="Lettered">
    <w:name w:val="Lettered"/>
    <w:rsid w:val="004C226F"/>
    <w:pPr>
      <w:numPr>
        <w:numId w:val="30"/>
      </w:numPr>
    </w:pPr>
  </w:style>
  <w:style w:type="paragraph" w:styleId="ListParagraph">
    <w:name w:val="List Paragraph"/>
    <w:basedOn w:val="Normal"/>
    <w:uiPriority w:val="34"/>
    <w:qFormat/>
    <w:rsid w:val="00CD576A"/>
    <w:pPr>
      <w:ind w:left="720"/>
      <w:contextualSpacing/>
    </w:pPr>
  </w:style>
  <w:style w:type="paragraph" w:styleId="Header">
    <w:name w:val="header"/>
    <w:basedOn w:val="Normal"/>
    <w:link w:val="HeaderChar"/>
    <w:uiPriority w:val="99"/>
    <w:semiHidden/>
    <w:unhideWhenUsed/>
    <w:rsid w:val="00B64181"/>
    <w:pPr>
      <w:tabs>
        <w:tab w:val="center" w:pos="4513"/>
        <w:tab w:val="right" w:pos="9026"/>
      </w:tabs>
    </w:pPr>
  </w:style>
  <w:style w:type="character" w:customStyle="1" w:styleId="HeaderChar">
    <w:name w:val="Header Char"/>
    <w:basedOn w:val="DefaultParagraphFont"/>
    <w:link w:val="Header"/>
    <w:uiPriority w:val="99"/>
    <w:semiHidden/>
    <w:rsid w:val="00B64181"/>
    <w:rPr>
      <w:sz w:val="24"/>
      <w:szCs w:val="24"/>
      <w:lang w:val="en-US" w:eastAsia="en-US"/>
    </w:rPr>
  </w:style>
  <w:style w:type="paragraph" w:styleId="Footer">
    <w:name w:val="footer"/>
    <w:basedOn w:val="Normal"/>
    <w:link w:val="FooterChar"/>
    <w:uiPriority w:val="99"/>
    <w:semiHidden/>
    <w:unhideWhenUsed/>
    <w:rsid w:val="00B64181"/>
    <w:pPr>
      <w:tabs>
        <w:tab w:val="center" w:pos="4513"/>
        <w:tab w:val="right" w:pos="9026"/>
      </w:tabs>
    </w:pPr>
  </w:style>
  <w:style w:type="character" w:customStyle="1" w:styleId="FooterChar">
    <w:name w:val="Footer Char"/>
    <w:basedOn w:val="DefaultParagraphFont"/>
    <w:link w:val="Footer"/>
    <w:uiPriority w:val="99"/>
    <w:semiHidden/>
    <w:rsid w:val="00B64181"/>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1122</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Sara Day Thomson</cp:lastModifiedBy>
  <cp:revision>1</cp:revision>
  <cp:lastPrinted>2015-02-28T13:59:00Z</cp:lastPrinted>
  <dcterms:created xsi:type="dcterms:W3CDTF">2016-04-01T11:52:00Z</dcterms:created>
  <dcterms:modified xsi:type="dcterms:W3CDTF">2016-04-01T11:52:00Z</dcterms:modified>
</cp:coreProperties>
</file>