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58BD" w14:textId="762B1314" w:rsidR="00924965" w:rsidRDefault="00924965" w:rsidP="00636899">
      <w:pPr>
        <w:rPr>
          <w:b/>
          <w:bCs/>
          <w:i/>
        </w:rPr>
      </w:pPr>
      <w:bookmarkStart w:id="0" w:name="_Hlk42239654"/>
      <w:r w:rsidRPr="00351417">
        <w:rPr>
          <w:b/>
          <w:bCs/>
          <w:i/>
        </w:rPr>
        <w:t>&lt;Preservation Maintenance Plan Template, v</w:t>
      </w:r>
      <w:r w:rsidR="004C720A">
        <w:rPr>
          <w:b/>
          <w:bCs/>
          <w:i/>
        </w:rPr>
        <w:t>3.0</w:t>
      </w:r>
      <w:r w:rsidRPr="00351417">
        <w:rPr>
          <w:b/>
          <w:bCs/>
          <w:i/>
        </w:rPr>
        <w:t xml:space="preserve">, </w:t>
      </w:r>
      <w:r w:rsidR="004C720A">
        <w:rPr>
          <w:b/>
          <w:bCs/>
          <w:i/>
        </w:rPr>
        <w:t>1</w:t>
      </w:r>
      <w:r w:rsidR="006769FD">
        <w:rPr>
          <w:b/>
          <w:bCs/>
          <w:i/>
        </w:rPr>
        <w:t>6</w:t>
      </w:r>
      <w:r w:rsidR="004C720A">
        <w:rPr>
          <w:b/>
          <w:bCs/>
          <w:i/>
        </w:rPr>
        <w:t>Nov</w:t>
      </w:r>
      <w:r w:rsidRPr="00351417">
        <w:rPr>
          <w:b/>
          <w:bCs/>
          <w:i/>
        </w:rPr>
        <w:t>202</w:t>
      </w:r>
      <w:r w:rsidR="004C720A">
        <w:rPr>
          <w:b/>
          <w:bCs/>
          <w:i/>
        </w:rPr>
        <w:t>1</w:t>
      </w:r>
      <w:r w:rsidRPr="00351417">
        <w:rPr>
          <w:b/>
          <w:bCs/>
          <w:i/>
        </w:rPr>
        <w:t>&gt;</w:t>
      </w:r>
    </w:p>
    <w:p w14:paraId="0A998CFA" w14:textId="5F615AA9" w:rsidR="002862D8" w:rsidRDefault="002862D8" w:rsidP="00636899">
      <w:pPr>
        <w:rPr>
          <w:b/>
          <w:bCs/>
          <w:i/>
        </w:rPr>
      </w:pPr>
    </w:p>
    <w:p w14:paraId="071D3C02" w14:textId="77777777" w:rsidR="006263D4" w:rsidRDefault="002862D8" w:rsidP="002862D8">
      <w:pPr>
        <w:rPr>
          <w:i/>
        </w:rPr>
      </w:pPr>
      <w:r>
        <w:rPr>
          <w:i/>
        </w:rPr>
        <w:t xml:space="preserve">&lt;If this is the first time that Digital Preservation work has been done on a collection EITHER </w:t>
      </w:r>
      <w:r w:rsidR="006263D4">
        <w:rPr>
          <w:i/>
        </w:rPr>
        <w:t xml:space="preserve">use the Scoping template to get started (best for large, complex collections) </w:t>
      </w:r>
    </w:p>
    <w:p w14:paraId="34DFE1EF" w14:textId="0712E1FD" w:rsidR="002862D8" w:rsidRPr="00AF70B5" w:rsidRDefault="006263D4" w:rsidP="00636899">
      <w:pPr>
        <w:rPr>
          <w:i/>
        </w:rPr>
      </w:pPr>
      <w:r>
        <w:rPr>
          <w:i/>
        </w:rPr>
        <w:t xml:space="preserve">OR </w:t>
      </w:r>
      <w:r w:rsidR="002862D8">
        <w:rPr>
          <w:i/>
        </w:rPr>
        <w:t>use this Maintenance Plan template to get started (can be effective for smaller, simpler collections</w:t>
      </w:r>
      <w:r>
        <w:rPr>
          <w:i/>
        </w:rPr>
        <w:t xml:space="preserve"> - retitle it to ‘Initial Digital Preservation work on the @@@ collection’ and ignore sections Schedule, 3</w:t>
      </w:r>
      <w:r w:rsidR="006769FD">
        <w:rPr>
          <w:i/>
        </w:rPr>
        <w:t>-</w:t>
      </w:r>
      <w:r w:rsidR="00351417">
        <w:rPr>
          <w:i/>
        </w:rPr>
        <w:t>7</w:t>
      </w:r>
      <w:r>
        <w:rPr>
          <w:i/>
        </w:rPr>
        <w:t>)</w:t>
      </w:r>
      <w:r w:rsidR="002862D8">
        <w:rPr>
          <w:i/>
        </w:rPr>
        <w:t xml:space="preserve"> &gt;</w:t>
      </w:r>
    </w:p>
    <w:bookmarkEnd w:id="0"/>
    <w:p w14:paraId="3F6E6C29" w14:textId="77777777" w:rsidR="002862D8" w:rsidRPr="00351417" w:rsidRDefault="002862D8" w:rsidP="00636899">
      <w:pPr>
        <w:rPr>
          <w:b/>
          <w:bCs/>
          <w:i/>
        </w:rPr>
      </w:pPr>
    </w:p>
    <w:p w14:paraId="2E754050" w14:textId="4EF60E67" w:rsidR="00B839CF" w:rsidRPr="00B839CF" w:rsidRDefault="00B839CF" w:rsidP="00636899">
      <w:pPr>
        <w:rPr>
          <w:i/>
        </w:rPr>
      </w:pPr>
      <w:r w:rsidRPr="00B839CF">
        <w:rPr>
          <w:i/>
        </w:rPr>
        <w:t>&lt;To use this template</w:t>
      </w:r>
      <w:r w:rsidR="006E4335">
        <w:rPr>
          <w:i/>
        </w:rPr>
        <w:t>,</w:t>
      </w:r>
      <w:r w:rsidRPr="00B839CF">
        <w:rPr>
          <w:i/>
        </w:rPr>
        <w:t xml:space="preserve"> delete all material between </w:t>
      </w:r>
      <w:r w:rsidR="00A02738">
        <w:rPr>
          <w:i/>
        </w:rPr>
        <w:t xml:space="preserve">the </w:t>
      </w:r>
      <w:r w:rsidRPr="00B839CF">
        <w:rPr>
          <w:i/>
        </w:rPr>
        <w:t>&lt;  &gt; characters</w:t>
      </w:r>
      <w:r w:rsidR="00A02738">
        <w:rPr>
          <w:i/>
        </w:rPr>
        <w:t xml:space="preserve"> as well as</w:t>
      </w:r>
      <w:r w:rsidR="00DE5ABF">
        <w:rPr>
          <w:i/>
        </w:rPr>
        <w:t xml:space="preserve"> the &lt;&gt; characters themselves;</w:t>
      </w:r>
      <w:r w:rsidRPr="00B839CF">
        <w:rPr>
          <w:i/>
        </w:rPr>
        <w:t xml:space="preserve"> overwrite @@@ characte</w:t>
      </w:r>
      <w:r w:rsidR="00DE5ABF">
        <w:rPr>
          <w:i/>
        </w:rPr>
        <w:t>rs with the correct information;</w:t>
      </w:r>
      <w:r w:rsidRPr="00B839CF">
        <w:rPr>
          <w:i/>
        </w:rPr>
        <w:t xml:space="preserve"> and fill in the sections </w:t>
      </w:r>
      <w:r w:rsidR="00DA1FBF">
        <w:rPr>
          <w:i/>
        </w:rPr>
        <w:t>of the document as appropriate.</w:t>
      </w:r>
      <w:r w:rsidRPr="00B839CF">
        <w:rPr>
          <w:i/>
        </w:rPr>
        <w:t>&gt;</w:t>
      </w:r>
    </w:p>
    <w:p w14:paraId="63311494" w14:textId="77777777" w:rsidR="00B839CF" w:rsidRPr="00693595" w:rsidRDefault="00B839CF" w:rsidP="004D6217">
      <w:pPr>
        <w:pStyle w:val="Body"/>
        <w:spacing w:after="0"/>
        <w:jc w:val="center"/>
        <w:rPr>
          <w:rFonts w:ascii="Times New Roman" w:hAnsi="Times New Roman" w:cs="Times New Roman"/>
          <w:b/>
          <w:bCs/>
          <w:sz w:val="24"/>
          <w:szCs w:val="24"/>
        </w:rPr>
      </w:pPr>
    </w:p>
    <w:p w14:paraId="6CEF5199" w14:textId="33A78CE9" w:rsidR="00B839CF" w:rsidRDefault="00B839CF" w:rsidP="004D6217">
      <w:pPr>
        <w:pStyle w:val="Body"/>
        <w:spacing w:after="0"/>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bookmarkStart w:id="1" w:name="_Hlk87811458"/>
      <w:r w:rsidR="00DC3796">
        <w:rPr>
          <w:rFonts w:ascii="Times New Roman" w:hAnsi="Times New Roman" w:cs="Times New Roman"/>
          <w:b/>
          <w:bCs/>
          <w:sz w:val="28"/>
          <w:szCs w:val="28"/>
        </w:rPr>
        <w:t>@@@</w:t>
      </w:r>
      <w:r w:rsidR="003D3011" w:rsidRPr="003D3011">
        <w:rPr>
          <w:rFonts w:ascii="Times New Roman" w:hAnsi="Times New Roman" w:cs="Times New Roman"/>
          <w:bCs/>
          <w:sz w:val="24"/>
          <w:szCs w:val="28"/>
        </w:rPr>
        <w:t xml:space="preserve"> </w:t>
      </w:r>
      <w:r w:rsidR="00CD13B6" w:rsidRPr="00B839CF">
        <w:rPr>
          <w:rFonts w:ascii="Times New Roman" w:hAnsi="Times New Roman" w:cs="Times New Roman"/>
          <w:b/>
          <w:bCs/>
          <w:sz w:val="28"/>
          <w:szCs w:val="28"/>
        </w:rPr>
        <w:t>P</w:t>
      </w:r>
      <w:r w:rsidR="00DC3796">
        <w:rPr>
          <w:rFonts w:ascii="Times New Roman" w:hAnsi="Times New Roman" w:cs="Times New Roman"/>
          <w:b/>
          <w:bCs/>
          <w:sz w:val="28"/>
          <w:szCs w:val="28"/>
        </w:rPr>
        <w:t>RESERVATION</w:t>
      </w:r>
      <w:r w:rsidR="003D3011">
        <w:rPr>
          <w:rFonts w:ascii="Times New Roman" w:hAnsi="Times New Roman" w:cs="Times New Roman"/>
          <w:b/>
          <w:bCs/>
          <w:sz w:val="28"/>
          <w:szCs w:val="28"/>
        </w:rPr>
        <w:t xml:space="preserve"> </w:t>
      </w:r>
      <w:r w:rsidR="005F2F48">
        <w:rPr>
          <w:rFonts w:ascii="Times New Roman" w:hAnsi="Times New Roman" w:cs="Times New Roman"/>
          <w:b/>
          <w:bCs/>
          <w:sz w:val="28"/>
          <w:szCs w:val="28"/>
        </w:rPr>
        <w:t>MAINTENANCE PLAN</w:t>
      </w:r>
      <w:r w:rsidR="00DC3796">
        <w:rPr>
          <w:rFonts w:ascii="Times New Roman" w:hAnsi="Times New Roman" w:cs="Times New Roman"/>
          <w:b/>
          <w:bCs/>
          <w:sz w:val="28"/>
          <w:szCs w:val="28"/>
        </w:rPr>
        <w:t xml:space="preserve"> FOR @@@</w:t>
      </w:r>
      <w:r>
        <w:rPr>
          <w:rFonts w:ascii="Times New Roman" w:hAnsi="Times New Roman" w:cs="Times New Roman"/>
          <w:b/>
          <w:bCs/>
          <w:sz w:val="28"/>
          <w:szCs w:val="28"/>
        </w:rPr>
        <w:t xml:space="preserve">                            </w:t>
      </w:r>
      <w:bookmarkEnd w:id="1"/>
      <w:r w:rsidR="005F2F48">
        <w:rPr>
          <w:rFonts w:ascii="Times New Roman" w:hAnsi="Times New Roman" w:cs="Times New Roman"/>
          <w:b/>
          <w:bCs/>
          <w:sz w:val="28"/>
          <w:szCs w:val="28"/>
        </w:rPr>
        <w:br/>
      </w:r>
      <w:r w:rsidRPr="00B839CF">
        <w:rPr>
          <w:rFonts w:ascii="Times New Roman" w:hAnsi="Times New Roman" w:cs="Times New Roman"/>
          <w:b/>
          <w:sz w:val="24"/>
        </w:rPr>
        <w:t>&lt;</w:t>
      </w:r>
      <w:r w:rsidR="00095AA9">
        <w:rPr>
          <w:rFonts w:ascii="Times New Roman" w:hAnsi="Times New Roman" w:cs="Times New Roman"/>
          <w:i/>
          <w:sz w:val="24"/>
        </w:rPr>
        <w:t>Insert the short</w:t>
      </w:r>
      <w:r w:rsidRPr="00B839CF">
        <w:rPr>
          <w:rFonts w:ascii="Times New Roman" w:hAnsi="Times New Roman" w:cs="Times New Roman"/>
          <w:i/>
          <w:sz w:val="24"/>
        </w:rPr>
        <w:t xml:space="preserve"> name of the </w:t>
      </w:r>
      <w:r>
        <w:rPr>
          <w:rFonts w:ascii="Times New Roman" w:hAnsi="Times New Roman" w:cs="Times New Roman"/>
          <w:i/>
          <w:sz w:val="24"/>
        </w:rPr>
        <w:t xml:space="preserve">collection </w:t>
      </w:r>
      <w:r w:rsidRPr="00B839CF">
        <w:rPr>
          <w:rFonts w:ascii="Times New Roman" w:hAnsi="Times New Roman" w:cs="Times New Roman"/>
          <w:i/>
          <w:sz w:val="24"/>
        </w:rPr>
        <w:t>which is to be preserved</w:t>
      </w:r>
      <w:r w:rsidR="00DC3796">
        <w:rPr>
          <w:rFonts w:ascii="Times New Roman" w:hAnsi="Times New Roman" w:cs="Times New Roman"/>
          <w:i/>
          <w:sz w:val="24"/>
        </w:rPr>
        <w:t xml:space="preserve">, and the year the next maintenance </w:t>
      </w:r>
      <w:r w:rsidR="006769FD">
        <w:rPr>
          <w:rFonts w:ascii="Times New Roman" w:hAnsi="Times New Roman" w:cs="Times New Roman"/>
          <w:i/>
          <w:sz w:val="24"/>
        </w:rPr>
        <w:t>exercise</w:t>
      </w:r>
      <w:r w:rsidR="00DC3796">
        <w:rPr>
          <w:rFonts w:ascii="Times New Roman" w:hAnsi="Times New Roman" w:cs="Times New Roman"/>
          <w:i/>
          <w:sz w:val="24"/>
        </w:rPr>
        <w:t xml:space="preserve"> is to take place</w:t>
      </w:r>
      <w:r w:rsidR="006E4335">
        <w:rPr>
          <w:rFonts w:ascii="Times New Roman" w:hAnsi="Times New Roman" w:cs="Times New Roman"/>
          <w:i/>
          <w:sz w:val="24"/>
        </w:rPr>
        <w:t>.</w:t>
      </w:r>
      <w:r w:rsidRPr="00B839CF">
        <w:rPr>
          <w:rFonts w:ascii="Times New Roman" w:hAnsi="Times New Roman" w:cs="Times New Roman"/>
          <w:i/>
          <w:sz w:val="24"/>
        </w:rPr>
        <w:t>&gt;</w:t>
      </w:r>
    </w:p>
    <w:p w14:paraId="341A40A3" w14:textId="642F9239" w:rsidR="00B839CF" w:rsidRPr="006769FD" w:rsidRDefault="00B839CF" w:rsidP="00B839CF">
      <w:pPr>
        <w:pStyle w:val="Body"/>
        <w:ind w:left="720" w:hanging="720"/>
        <w:rPr>
          <w:rFonts w:ascii="Times New Roman" w:hAnsi="Times New Roman" w:cs="Times New Roman"/>
          <w:iCs/>
          <w:sz w:val="24"/>
        </w:rPr>
      </w:pPr>
      <w:r>
        <w:rPr>
          <w:rFonts w:ascii="Times New Roman" w:hAnsi="Times New Roman" w:cs="Times New Roman"/>
          <w:i/>
          <w:sz w:val="24"/>
        </w:rPr>
        <w:t>Author:</w:t>
      </w:r>
      <w:r>
        <w:rPr>
          <w:rFonts w:ascii="Times New Roman" w:hAnsi="Times New Roman" w:cs="Times New Roman"/>
          <w:i/>
          <w:sz w:val="24"/>
        </w:rPr>
        <w:tab/>
        <w:t>@@@</w:t>
      </w:r>
    </w:p>
    <w:p w14:paraId="6E2E6FF9" w14:textId="7E9930E7" w:rsidR="00B839CF" w:rsidRPr="006769FD" w:rsidRDefault="00B839CF" w:rsidP="00B839CF">
      <w:pPr>
        <w:pStyle w:val="Body"/>
        <w:ind w:left="720" w:hanging="720"/>
        <w:rPr>
          <w:rFonts w:ascii="Times New Roman" w:hAnsi="Times New Roman" w:cs="Times New Roman"/>
          <w:iCs/>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t>@@@</w:t>
      </w:r>
    </w:p>
    <w:p w14:paraId="0ECC86B2" w14:textId="6103FC60" w:rsidR="005F2F48" w:rsidRDefault="005F2F48" w:rsidP="004D6217">
      <w:pPr>
        <w:pStyle w:val="Body"/>
        <w:spacing w:after="0"/>
        <w:rPr>
          <w:rFonts w:ascii="Times New Roman" w:hAnsi="Times New Roman" w:cs="Times New Roman"/>
        </w:rPr>
      </w:pPr>
      <w:r w:rsidRPr="006769FD">
        <w:rPr>
          <w:rFonts w:ascii="Times New Roman" w:hAnsi="Times New Roman" w:cs="Times New Roman"/>
          <w:b/>
          <w:sz w:val="24"/>
          <w:szCs w:val="24"/>
        </w:rPr>
        <w:t>Schedule:</w:t>
      </w:r>
      <w:r w:rsidRPr="00CD58A4">
        <w:rPr>
          <w:rFonts w:ascii="Times New Roman" w:hAnsi="Times New Roman" w:cs="Times New Roman"/>
          <w:sz w:val="24"/>
          <w:szCs w:val="24"/>
        </w:rPr>
        <w:t xml:space="preserve"> </w:t>
      </w:r>
      <w:r w:rsidRPr="005F2F48">
        <w:rPr>
          <w:rFonts w:ascii="Times New Roman" w:hAnsi="Times New Roman" w:cs="Times New Roman"/>
        </w:rPr>
        <w:t>The next Maintenance exerc</w:t>
      </w:r>
      <w:r>
        <w:rPr>
          <w:rFonts w:ascii="Times New Roman" w:hAnsi="Times New Roman" w:cs="Times New Roman"/>
        </w:rPr>
        <w:t xml:space="preserve">ise is scheduled to </w:t>
      </w:r>
      <w:r w:rsidR="00B82023">
        <w:rPr>
          <w:rFonts w:ascii="Times New Roman" w:hAnsi="Times New Roman" w:cs="Times New Roman"/>
        </w:rPr>
        <w:t>start</w:t>
      </w:r>
      <w:r>
        <w:rPr>
          <w:rFonts w:ascii="Times New Roman" w:hAnsi="Times New Roman" w:cs="Times New Roman"/>
        </w:rPr>
        <w:t xml:space="preserve"> o</w:t>
      </w:r>
      <w:r w:rsidRPr="005F2F48">
        <w:rPr>
          <w:rFonts w:ascii="Times New Roman" w:hAnsi="Times New Roman" w:cs="Times New Roman"/>
        </w:rPr>
        <w:t xml:space="preserve">n </w:t>
      </w:r>
      <w:r>
        <w:rPr>
          <w:rFonts w:ascii="Times New Roman" w:hAnsi="Times New Roman" w:cs="Times New Roman"/>
        </w:rPr>
        <w:t>@@@</w:t>
      </w:r>
      <w:r w:rsidRPr="005F2F48">
        <w:rPr>
          <w:rFonts w:ascii="Times New Roman" w:hAnsi="Times New Roman" w:cs="Times New Roman"/>
        </w:rPr>
        <w:t>. To perform the maintenance</w:t>
      </w:r>
      <w:r w:rsidR="006E4335">
        <w:rPr>
          <w:rFonts w:ascii="Times New Roman" w:hAnsi="Times New Roman" w:cs="Times New Roman"/>
        </w:rPr>
        <w:t>,</w:t>
      </w:r>
      <w:r w:rsidRPr="005F2F48">
        <w:rPr>
          <w:rFonts w:ascii="Times New Roman" w:hAnsi="Times New Roman" w:cs="Times New Roman"/>
        </w:rPr>
        <w:t xml:space="preserve"> go </w:t>
      </w:r>
      <w:r w:rsidR="00DA1FBF">
        <w:rPr>
          <w:rFonts w:ascii="Times New Roman" w:hAnsi="Times New Roman" w:cs="Times New Roman"/>
        </w:rPr>
        <w:t xml:space="preserve">through each of </w:t>
      </w:r>
      <w:r w:rsidR="000B0CC6">
        <w:rPr>
          <w:rFonts w:ascii="Times New Roman" w:hAnsi="Times New Roman" w:cs="Times New Roman"/>
        </w:rPr>
        <w:t xml:space="preserve">the following </w:t>
      </w:r>
      <w:r w:rsidR="00AB78AC">
        <w:rPr>
          <w:rFonts w:ascii="Times New Roman" w:hAnsi="Times New Roman" w:cs="Times New Roman"/>
        </w:rPr>
        <w:t>2</w:t>
      </w:r>
      <w:r w:rsidR="00435443">
        <w:rPr>
          <w:rFonts w:ascii="Times New Roman" w:hAnsi="Times New Roman" w:cs="Times New Roman"/>
        </w:rPr>
        <w:t>3</w:t>
      </w:r>
      <w:r w:rsidRPr="005F2F48">
        <w:rPr>
          <w:rFonts w:ascii="Times New Roman" w:hAnsi="Times New Roman" w:cs="Times New Roman"/>
        </w:rPr>
        <w:t xml:space="preserve"> steps.</w:t>
      </w:r>
    </w:p>
    <w:p w14:paraId="48286ADC" w14:textId="77777777" w:rsidR="00AF70B5" w:rsidRPr="005F2F48" w:rsidRDefault="00AF70B5" w:rsidP="004D6217">
      <w:pPr>
        <w:pStyle w:val="Body"/>
        <w:spacing w:after="0"/>
        <w:rPr>
          <w:rFonts w:ascii="Times New Roman" w:hAnsi="Times New Roman" w:cs="Times New Roman"/>
        </w:rPr>
      </w:pPr>
    </w:p>
    <w:p w14:paraId="57581029" w14:textId="77777777" w:rsidR="005F2F48" w:rsidRPr="005F2F48" w:rsidRDefault="005F2F48" w:rsidP="00693595">
      <w:pPr>
        <w:pStyle w:val="Body"/>
        <w:spacing w:after="0" w:line="240" w:lineRule="auto"/>
        <w:rPr>
          <w:rFonts w:ascii="Times New Roman" w:hAnsi="Times New Roman" w:cs="Times New Roman"/>
        </w:rPr>
      </w:pPr>
    </w:p>
    <w:p w14:paraId="6870E942" w14:textId="5198503D" w:rsidR="005F2F48" w:rsidRDefault="005F2F48" w:rsidP="004655C3">
      <w:pPr>
        <w:pStyle w:val="Body"/>
        <w:spacing w:after="120"/>
        <w:rPr>
          <w:rFonts w:ascii="Times New Roman" w:hAnsi="Times New Roman" w:cs="Times New Roman"/>
        </w:rPr>
      </w:pPr>
      <w:r w:rsidRPr="006769FD">
        <w:rPr>
          <w:rFonts w:ascii="Times New Roman" w:hAnsi="Times New Roman" w:cs="Times New Roman"/>
          <w:b/>
          <w:sz w:val="24"/>
          <w:szCs w:val="24"/>
        </w:rPr>
        <w:t>1. Purpose:</w:t>
      </w:r>
      <w:r w:rsidRPr="00CD58A4">
        <w:rPr>
          <w:rFonts w:ascii="Times New Roman" w:hAnsi="Times New Roman" w:cs="Times New Roman"/>
          <w:sz w:val="24"/>
          <w:szCs w:val="24"/>
        </w:rPr>
        <w:t xml:space="preserve"> </w:t>
      </w:r>
      <w:r w:rsidRPr="005F2F48">
        <w:rPr>
          <w:rFonts w:ascii="Times New Roman" w:hAnsi="Times New Roman" w:cs="Times New Roman"/>
        </w:rPr>
        <w:t xml:space="preserve">This document specifies the actions to be taken in the future to enable the contents of the </w:t>
      </w:r>
      <w:r>
        <w:rPr>
          <w:rFonts w:ascii="Times New Roman" w:hAnsi="Times New Roman" w:cs="Times New Roman"/>
        </w:rPr>
        <w:t>@@@</w:t>
      </w:r>
      <w:r w:rsidRPr="005F2F48">
        <w:rPr>
          <w:rFonts w:ascii="Times New Roman" w:hAnsi="Times New Roman" w:cs="Times New Roman"/>
        </w:rPr>
        <w:t xml:space="preserve"> collection (both digital and physical) to continue to be viewed and used to a level of quality and utility not less than was possible in </w:t>
      </w:r>
      <w:r>
        <w:rPr>
          <w:rFonts w:ascii="Times New Roman" w:hAnsi="Times New Roman" w:cs="Times New Roman"/>
        </w:rPr>
        <w:t>@@@. &lt;</w:t>
      </w:r>
      <w:r w:rsidR="003F5E35" w:rsidRPr="005F2F48">
        <w:rPr>
          <w:rFonts w:ascii="Times New Roman" w:hAnsi="Times New Roman" w:cs="Times New Roman"/>
          <w:i/>
        </w:rPr>
        <w:t>Insert</w:t>
      </w:r>
      <w:r w:rsidRPr="005F2F48">
        <w:rPr>
          <w:rFonts w:ascii="Times New Roman" w:hAnsi="Times New Roman" w:cs="Times New Roman"/>
          <w:i/>
        </w:rPr>
        <w:t xml:space="preserve"> the year this Maintenance Plan was produced.</w:t>
      </w:r>
      <w:r>
        <w:rPr>
          <w:rFonts w:ascii="Times New Roman" w:hAnsi="Times New Roman" w:cs="Times New Roman"/>
        </w:rPr>
        <w:t>&gt;</w:t>
      </w:r>
    </w:p>
    <w:p w14:paraId="5B4B1797" w14:textId="77777777" w:rsidR="00AF70B5" w:rsidRDefault="00AF70B5" w:rsidP="004655C3">
      <w:pPr>
        <w:pStyle w:val="Body"/>
        <w:spacing w:after="120"/>
        <w:rPr>
          <w:rFonts w:ascii="Times New Roman" w:hAnsi="Times New Roman" w:cs="Times New Roman"/>
        </w:rPr>
      </w:pPr>
    </w:p>
    <w:p w14:paraId="4EB16630" w14:textId="2B263FCD" w:rsidR="000B0CC6" w:rsidRDefault="000B0CC6" w:rsidP="00C61733">
      <w:pPr>
        <w:pStyle w:val="Body"/>
        <w:spacing w:after="120"/>
        <w:rPr>
          <w:rFonts w:ascii="Times New Roman" w:hAnsi="Times New Roman" w:cs="Times New Roman"/>
        </w:rPr>
      </w:pPr>
      <w:r w:rsidRPr="006769FD">
        <w:rPr>
          <w:rFonts w:ascii="Times New Roman" w:hAnsi="Times New Roman" w:cs="Times New Roman"/>
          <w:b/>
          <w:sz w:val="24"/>
          <w:szCs w:val="24"/>
        </w:rPr>
        <w:t>2. Contents &amp; Location</w:t>
      </w:r>
      <w:r w:rsidRPr="006769FD">
        <w:rPr>
          <w:rFonts w:ascii="Times New Roman" w:hAnsi="Times New Roman" w:cs="Times New Roman"/>
          <w:b/>
        </w:rPr>
        <w:t>:</w:t>
      </w:r>
      <w:r w:rsidRPr="00CD58A4">
        <w:rPr>
          <w:rFonts w:ascii="Times New Roman" w:hAnsi="Times New Roman" w:cs="Times New Roman"/>
        </w:rPr>
        <w:t xml:space="preserve"> </w:t>
      </w:r>
      <w:r>
        <w:rPr>
          <w:rFonts w:ascii="Times New Roman" w:hAnsi="Times New Roman" w:cs="Times New Roman"/>
        </w:rPr>
        <w:t xml:space="preserve">The @@@ collection contains @@@ belonging to </w:t>
      </w:r>
      <w:r w:rsidR="00C61733">
        <w:rPr>
          <w:rFonts w:ascii="Times New Roman" w:hAnsi="Times New Roman" w:cs="Times New Roman"/>
        </w:rPr>
        <w:t>@@@</w:t>
      </w:r>
      <w:r>
        <w:rPr>
          <w:rFonts w:ascii="Times New Roman" w:hAnsi="Times New Roman" w:cs="Times New Roman"/>
        </w:rPr>
        <w:t xml:space="preserve">. Its digital files are stored on @@@; and the physical </w:t>
      </w:r>
      <w:r w:rsidR="00C61733">
        <w:rPr>
          <w:rFonts w:ascii="Times New Roman" w:hAnsi="Times New Roman" w:cs="Times New Roman"/>
        </w:rPr>
        <w:t>@@@</w:t>
      </w:r>
      <w:r>
        <w:rPr>
          <w:rFonts w:ascii="Times New Roman" w:hAnsi="Times New Roman" w:cs="Times New Roman"/>
        </w:rPr>
        <w:t xml:space="preserve"> are stored in @@@.</w:t>
      </w:r>
      <w:r w:rsidR="00C61733">
        <w:rPr>
          <w:rFonts w:ascii="Times New Roman" w:hAnsi="Times New Roman" w:cs="Times New Roman"/>
        </w:rPr>
        <w:t xml:space="preserve"> </w:t>
      </w:r>
    </w:p>
    <w:p w14:paraId="4868B39D" w14:textId="73BF6626" w:rsidR="004C720A" w:rsidRDefault="004C720A" w:rsidP="00693595">
      <w:pPr>
        <w:pStyle w:val="Body"/>
        <w:spacing w:after="0"/>
        <w:rPr>
          <w:rFonts w:ascii="Times New Roman" w:hAnsi="Times New Roman" w:cs="Times New Roman"/>
        </w:rPr>
      </w:pPr>
    </w:p>
    <w:p w14:paraId="10BEB106" w14:textId="302C788A" w:rsidR="004C720A" w:rsidRDefault="004C720A" w:rsidP="00693595">
      <w:pPr>
        <w:pStyle w:val="Body"/>
        <w:spacing w:after="0"/>
        <w:rPr>
          <w:rFonts w:ascii="Times New Roman" w:hAnsi="Times New Roman" w:cs="Times New Roman"/>
        </w:rPr>
      </w:pPr>
      <w:r w:rsidRPr="006769FD">
        <w:rPr>
          <w:rFonts w:ascii="Times New Roman" w:hAnsi="Times New Roman" w:cs="Times New Roman"/>
          <w:b/>
          <w:bCs/>
          <w:sz w:val="24"/>
          <w:szCs w:val="24"/>
        </w:rPr>
        <w:t>3. Changes:</w:t>
      </w:r>
      <w:r w:rsidRPr="00CD58A4">
        <w:rPr>
          <w:rFonts w:ascii="Times New Roman" w:hAnsi="Times New Roman" w:cs="Times New Roman"/>
          <w:sz w:val="24"/>
          <w:szCs w:val="24"/>
        </w:rPr>
        <w:t xml:space="preserve"> </w:t>
      </w:r>
      <w:r w:rsidRPr="004C720A">
        <w:rPr>
          <w:rFonts w:ascii="Times New Roman" w:hAnsi="Times New Roman" w:cs="Times New Roman"/>
        </w:rPr>
        <w:t xml:space="preserve">The following changes </w:t>
      </w:r>
      <w:r w:rsidR="006769FD">
        <w:rPr>
          <w:rFonts w:ascii="Times New Roman" w:hAnsi="Times New Roman" w:cs="Times New Roman"/>
        </w:rPr>
        <w:t>were</w:t>
      </w:r>
      <w:r w:rsidRPr="004C720A">
        <w:rPr>
          <w:rFonts w:ascii="Times New Roman" w:hAnsi="Times New Roman" w:cs="Times New Roman"/>
        </w:rPr>
        <w:t xml:space="preserve"> made to the collection and its digital platform between the Maintenance performed in </w:t>
      </w:r>
      <w:r w:rsidR="00C61733">
        <w:rPr>
          <w:rFonts w:ascii="Times New Roman" w:hAnsi="Times New Roman" w:cs="Times New Roman"/>
        </w:rPr>
        <w:t>@@@</w:t>
      </w:r>
      <w:r w:rsidRPr="004C720A">
        <w:rPr>
          <w:rFonts w:ascii="Times New Roman" w:hAnsi="Times New Roman" w:cs="Times New Roman"/>
        </w:rPr>
        <w:t xml:space="preserve"> and the </w:t>
      </w:r>
      <w:r w:rsidR="00C61733">
        <w:rPr>
          <w:rFonts w:ascii="Times New Roman" w:hAnsi="Times New Roman" w:cs="Times New Roman"/>
        </w:rPr>
        <w:t>@@@</w:t>
      </w:r>
      <w:r w:rsidRPr="004C720A">
        <w:rPr>
          <w:rFonts w:ascii="Times New Roman" w:hAnsi="Times New Roman" w:cs="Times New Roman"/>
        </w:rPr>
        <w:t xml:space="preserve"> Maintenance </w:t>
      </w:r>
      <w:r w:rsidR="006769FD">
        <w:rPr>
          <w:rFonts w:ascii="Times New Roman" w:hAnsi="Times New Roman" w:cs="Times New Roman"/>
        </w:rPr>
        <w:t>exercise</w:t>
      </w:r>
      <w:r w:rsidRPr="004C720A">
        <w:rPr>
          <w:rFonts w:ascii="Times New Roman" w:hAnsi="Times New Roman" w:cs="Times New Roman"/>
        </w:rPr>
        <w:t xml:space="preserve"> that has just been completed:</w:t>
      </w:r>
      <w:r w:rsidR="00C61733">
        <w:rPr>
          <w:rFonts w:ascii="Times New Roman" w:hAnsi="Times New Roman" w:cs="Times New Roman"/>
        </w:rPr>
        <w:t xml:space="preserve"> </w:t>
      </w:r>
    </w:p>
    <w:p w14:paraId="572E8ED3" w14:textId="77777777" w:rsidR="00C61733" w:rsidRPr="005F2F48" w:rsidRDefault="00C61733" w:rsidP="00C61733">
      <w:pPr>
        <w:pStyle w:val="Body"/>
        <w:numPr>
          <w:ilvl w:val="0"/>
          <w:numId w:val="6"/>
        </w:numPr>
        <w:spacing w:line="240" w:lineRule="auto"/>
        <w:rPr>
          <w:rFonts w:ascii="Times New Roman" w:hAnsi="Times New Roman" w:cs="Times New Roman"/>
        </w:rPr>
      </w:pPr>
      <w:r>
        <w:rPr>
          <w:rFonts w:ascii="Times New Roman" w:hAnsi="Times New Roman" w:cs="Times New Roman"/>
        </w:rPr>
        <w:t>@@@</w:t>
      </w:r>
    </w:p>
    <w:p w14:paraId="302A2B1E" w14:textId="77777777" w:rsidR="00C61733" w:rsidRPr="005F2F48" w:rsidRDefault="00C61733" w:rsidP="00C61733">
      <w:pPr>
        <w:pStyle w:val="Body"/>
        <w:numPr>
          <w:ilvl w:val="0"/>
          <w:numId w:val="6"/>
        </w:numPr>
        <w:spacing w:line="240" w:lineRule="auto"/>
        <w:rPr>
          <w:rFonts w:ascii="Times New Roman" w:hAnsi="Times New Roman" w:cs="Times New Roman"/>
        </w:rPr>
      </w:pPr>
      <w:r>
        <w:rPr>
          <w:rFonts w:ascii="Times New Roman" w:hAnsi="Times New Roman" w:cs="Times New Roman"/>
        </w:rPr>
        <w:t>@@@</w:t>
      </w:r>
    </w:p>
    <w:p w14:paraId="6128DB52" w14:textId="699467E3" w:rsidR="00C61733" w:rsidRDefault="00C61733" w:rsidP="00C61733">
      <w:pPr>
        <w:pStyle w:val="Body"/>
        <w:numPr>
          <w:ilvl w:val="0"/>
          <w:numId w:val="6"/>
        </w:numPr>
        <w:spacing w:line="240" w:lineRule="auto"/>
        <w:rPr>
          <w:rFonts w:ascii="Times New Roman" w:hAnsi="Times New Roman" w:cs="Times New Roman"/>
        </w:rPr>
      </w:pPr>
      <w:r>
        <w:rPr>
          <w:rFonts w:ascii="Times New Roman" w:hAnsi="Times New Roman" w:cs="Times New Roman"/>
        </w:rPr>
        <w:t>@@@</w:t>
      </w:r>
    </w:p>
    <w:p w14:paraId="7D626125" w14:textId="20083CA1" w:rsidR="0070000D" w:rsidRPr="0024530B" w:rsidRDefault="0070000D" w:rsidP="0070000D">
      <w:pPr>
        <w:pStyle w:val="Body"/>
        <w:spacing w:line="240" w:lineRule="auto"/>
        <w:rPr>
          <w:rFonts w:ascii="Times New Roman" w:hAnsi="Times New Roman" w:cs="Times New Roman"/>
          <w:sz w:val="20"/>
          <w:szCs w:val="20"/>
        </w:rPr>
      </w:pPr>
      <w:r w:rsidRPr="0024530B">
        <w:rPr>
          <w:rFonts w:ascii="Times New Roman" w:hAnsi="Times New Roman" w:cs="Times New Roman"/>
          <w:b/>
          <w:szCs w:val="20"/>
        </w:rPr>
        <w:t>&lt;</w:t>
      </w:r>
      <w:r w:rsidRPr="0024530B">
        <w:rPr>
          <w:rFonts w:ascii="Times New Roman" w:hAnsi="Times New Roman" w:cs="Times New Roman"/>
          <w:i/>
          <w:szCs w:val="20"/>
        </w:rPr>
        <w:t>I</w:t>
      </w:r>
      <w:r w:rsidRPr="0024530B">
        <w:rPr>
          <w:rFonts w:ascii="Times New Roman" w:hAnsi="Times New Roman" w:cs="Times New Roman"/>
          <w:i/>
          <w:szCs w:val="20"/>
        </w:rPr>
        <w:t>f this is the first Preservation exercise performed on this collection, remove all text from this section and put after the Changes heading, ’Not applicable – this is the first preservation exercise</w:t>
      </w:r>
      <w:r w:rsidRPr="0024530B">
        <w:rPr>
          <w:rFonts w:ascii="Times New Roman" w:hAnsi="Times New Roman" w:cs="Times New Roman"/>
          <w:i/>
          <w:szCs w:val="20"/>
        </w:rPr>
        <w:t>.&gt;</w:t>
      </w:r>
    </w:p>
    <w:p w14:paraId="06AA17C8" w14:textId="77777777" w:rsidR="000B0CC6" w:rsidRPr="005F2F48" w:rsidRDefault="000B0CC6" w:rsidP="00693595">
      <w:pPr>
        <w:pStyle w:val="Body"/>
        <w:spacing w:after="0"/>
        <w:rPr>
          <w:rFonts w:ascii="Times New Roman" w:hAnsi="Times New Roman" w:cs="Times New Roman"/>
        </w:rPr>
      </w:pPr>
    </w:p>
    <w:p w14:paraId="124F608D" w14:textId="22340FB1" w:rsidR="00C61733" w:rsidRDefault="00C61733" w:rsidP="00693595">
      <w:pPr>
        <w:pStyle w:val="Body"/>
        <w:spacing w:after="0"/>
        <w:rPr>
          <w:rFonts w:ascii="Times New Roman" w:hAnsi="Times New Roman" w:cs="Times New Roman"/>
          <w:bCs/>
        </w:rPr>
      </w:pPr>
      <w:r w:rsidRPr="006769FD">
        <w:rPr>
          <w:rFonts w:ascii="Times New Roman" w:hAnsi="Times New Roman" w:cs="Times New Roman"/>
          <w:b/>
          <w:sz w:val="24"/>
          <w:szCs w:val="24"/>
        </w:rPr>
        <w:t>4</w:t>
      </w:r>
      <w:r w:rsidR="005F2F48" w:rsidRPr="006769FD">
        <w:rPr>
          <w:rFonts w:ascii="Times New Roman" w:hAnsi="Times New Roman" w:cs="Times New Roman"/>
          <w:b/>
          <w:sz w:val="24"/>
          <w:szCs w:val="24"/>
        </w:rPr>
        <w:t>.</w:t>
      </w:r>
      <w:r w:rsidRPr="006769FD">
        <w:rPr>
          <w:rFonts w:ascii="Times New Roman" w:hAnsi="Times New Roman" w:cs="Times New Roman"/>
          <w:b/>
          <w:sz w:val="24"/>
          <w:szCs w:val="24"/>
        </w:rPr>
        <w:t xml:space="preserve"> Hardware</w:t>
      </w:r>
      <w:r w:rsidR="0024530B">
        <w:rPr>
          <w:rFonts w:ascii="Times New Roman" w:hAnsi="Times New Roman" w:cs="Times New Roman"/>
          <w:b/>
          <w:sz w:val="24"/>
          <w:szCs w:val="24"/>
        </w:rPr>
        <w:t xml:space="preserve">, </w:t>
      </w:r>
      <w:r w:rsidRPr="006769FD">
        <w:rPr>
          <w:rFonts w:ascii="Times New Roman" w:hAnsi="Times New Roman" w:cs="Times New Roman"/>
          <w:b/>
          <w:sz w:val="24"/>
          <w:szCs w:val="24"/>
        </w:rPr>
        <w:t>operating system</w:t>
      </w:r>
      <w:r w:rsidR="0024530B">
        <w:rPr>
          <w:rFonts w:ascii="Times New Roman" w:hAnsi="Times New Roman" w:cs="Times New Roman"/>
          <w:b/>
          <w:sz w:val="24"/>
          <w:szCs w:val="24"/>
        </w:rPr>
        <w:t xml:space="preserve">, and application </w:t>
      </w:r>
      <w:r w:rsidRPr="006769FD">
        <w:rPr>
          <w:rFonts w:ascii="Times New Roman" w:hAnsi="Times New Roman" w:cs="Times New Roman"/>
          <w:b/>
          <w:sz w:val="24"/>
          <w:szCs w:val="24"/>
        </w:rPr>
        <w:t>strategy:</w:t>
      </w:r>
      <w:r w:rsidRPr="00CD58A4">
        <w:rPr>
          <w:rFonts w:ascii="Times New Roman" w:hAnsi="Times New Roman" w:cs="Times New Roman"/>
          <w:b/>
          <w:sz w:val="24"/>
          <w:szCs w:val="24"/>
        </w:rPr>
        <w:t xml:space="preserve"> </w:t>
      </w:r>
      <w:r w:rsidRPr="00C61733">
        <w:rPr>
          <w:rFonts w:ascii="Times New Roman" w:hAnsi="Times New Roman" w:cs="Times New Roman"/>
          <w:bCs/>
        </w:rPr>
        <w:t>@@@</w:t>
      </w:r>
    </w:p>
    <w:p w14:paraId="3E646A6C" w14:textId="2069A79B" w:rsidR="0070000D" w:rsidRPr="005F2F48" w:rsidRDefault="0070000D" w:rsidP="0070000D">
      <w:pPr>
        <w:pStyle w:val="Body"/>
        <w:rPr>
          <w:rFonts w:ascii="Times New Roman" w:hAnsi="Times New Roman" w:cs="Times New Roman"/>
        </w:rPr>
      </w:pPr>
      <w:r w:rsidRPr="00691052">
        <w:rPr>
          <w:rFonts w:ascii="Times New Roman" w:hAnsi="Times New Roman" w:cs="Times New Roman"/>
          <w:i/>
        </w:rPr>
        <w:t>&lt;</w:t>
      </w:r>
      <w:r>
        <w:rPr>
          <w:rFonts w:ascii="Times New Roman" w:hAnsi="Times New Roman" w:cs="Times New Roman"/>
          <w:i/>
        </w:rPr>
        <w:t>List any changes that are planned for the hardware and operating system platforms</w:t>
      </w:r>
      <w:r w:rsidR="0024530B">
        <w:rPr>
          <w:rFonts w:ascii="Times New Roman" w:hAnsi="Times New Roman" w:cs="Times New Roman"/>
          <w:i/>
        </w:rPr>
        <w:t xml:space="preserve"> </w:t>
      </w:r>
      <w:r>
        <w:rPr>
          <w:rFonts w:ascii="Times New Roman" w:hAnsi="Times New Roman" w:cs="Times New Roman"/>
          <w:i/>
        </w:rPr>
        <w:t>upon which the digital collection resides</w:t>
      </w:r>
      <w:r w:rsidR="0024530B">
        <w:rPr>
          <w:rFonts w:ascii="Times New Roman" w:hAnsi="Times New Roman" w:cs="Times New Roman"/>
          <w:i/>
        </w:rPr>
        <w:t>; and for the applications which run on those platforms</w:t>
      </w:r>
      <w:r w:rsidRPr="00691052">
        <w:rPr>
          <w:rFonts w:ascii="Times New Roman" w:hAnsi="Times New Roman" w:cs="Times New Roman"/>
          <w:i/>
        </w:rPr>
        <w:t>.&gt;</w:t>
      </w:r>
    </w:p>
    <w:p w14:paraId="47848ACE" w14:textId="7974772E" w:rsidR="00691052" w:rsidRDefault="00C61733" w:rsidP="0024530B">
      <w:pPr>
        <w:pStyle w:val="Body"/>
        <w:spacing w:after="0"/>
        <w:rPr>
          <w:rFonts w:ascii="Times New Roman" w:hAnsi="Times New Roman" w:cs="Times New Roman"/>
        </w:rPr>
      </w:pPr>
      <w:r w:rsidRPr="006769FD">
        <w:rPr>
          <w:rFonts w:ascii="Times New Roman" w:hAnsi="Times New Roman" w:cs="Times New Roman"/>
          <w:b/>
          <w:sz w:val="24"/>
          <w:szCs w:val="24"/>
        </w:rPr>
        <w:lastRenderedPageBreak/>
        <w:t xml:space="preserve">5. </w:t>
      </w:r>
      <w:r w:rsidR="005F2F48" w:rsidRPr="006769FD">
        <w:rPr>
          <w:rFonts w:ascii="Times New Roman" w:hAnsi="Times New Roman" w:cs="Times New Roman"/>
          <w:b/>
          <w:sz w:val="24"/>
          <w:szCs w:val="24"/>
        </w:rPr>
        <w:t>Preservation actions taken</w:t>
      </w:r>
      <w:r w:rsidR="00E336C1" w:rsidRPr="006769FD">
        <w:rPr>
          <w:rFonts w:ascii="Times New Roman" w:hAnsi="Times New Roman" w:cs="Times New Roman"/>
          <w:b/>
          <w:sz w:val="24"/>
          <w:szCs w:val="24"/>
        </w:rPr>
        <w:t xml:space="preserve"> in the </w:t>
      </w:r>
      <w:r w:rsidR="006769FD">
        <w:rPr>
          <w:rFonts w:ascii="Times New Roman" w:hAnsi="Times New Roman" w:cs="Times New Roman"/>
          <w:b/>
          <w:sz w:val="24"/>
          <w:szCs w:val="24"/>
        </w:rPr>
        <w:t>Preservation project</w:t>
      </w:r>
      <w:r w:rsidR="00E336C1" w:rsidRPr="006769FD">
        <w:rPr>
          <w:rFonts w:ascii="Times New Roman" w:hAnsi="Times New Roman" w:cs="Times New Roman"/>
          <w:b/>
          <w:sz w:val="24"/>
          <w:szCs w:val="24"/>
        </w:rPr>
        <w:t xml:space="preserve"> just completed</w:t>
      </w:r>
      <w:r w:rsidR="005F2F48" w:rsidRPr="006769FD">
        <w:rPr>
          <w:rFonts w:ascii="Times New Roman" w:hAnsi="Times New Roman" w:cs="Times New Roman"/>
          <w:b/>
          <w:sz w:val="24"/>
          <w:szCs w:val="24"/>
        </w:rPr>
        <w:t>:</w:t>
      </w:r>
      <w:r w:rsidR="005F2F48" w:rsidRPr="00CD58A4">
        <w:rPr>
          <w:rFonts w:ascii="Times New Roman" w:hAnsi="Times New Roman" w:cs="Times New Roman"/>
          <w:sz w:val="24"/>
          <w:szCs w:val="24"/>
        </w:rPr>
        <w:t xml:space="preserve"> </w:t>
      </w:r>
      <w:r w:rsidR="005F2F48" w:rsidRPr="005F2F48">
        <w:rPr>
          <w:rFonts w:ascii="Times New Roman" w:hAnsi="Times New Roman" w:cs="Times New Roman"/>
        </w:rPr>
        <w:t>At the point at which this document was written</w:t>
      </w:r>
      <w:r w:rsidR="005F2F48">
        <w:rPr>
          <w:rFonts w:ascii="Times New Roman" w:hAnsi="Times New Roman" w:cs="Times New Roman"/>
        </w:rPr>
        <w:t>,</w:t>
      </w:r>
      <w:r w:rsidR="005F2F48" w:rsidRPr="005F2F48">
        <w:rPr>
          <w:rFonts w:ascii="Times New Roman" w:hAnsi="Times New Roman" w:cs="Times New Roman"/>
        </w:rPr>
        <w:t xml:space="preserve"> the following preservation actions had </w:t>
      </w:r>
      <w:r w:rsidR="000B0CC6">
        <w:rPr>
          <w:rFonts w:ascii="Times New Roman" w:hAnsi="Times New Roman" w:cs="Times New Roman"/>
        </w:rPr>
        <w:t>just been completed</w:t>
      </w:r>
      <w:r w:rsidR="005F2F48" w:rsidRPr="005F2F48">
        <w:rPr>
          <w:rFonts w:ascii="Times New Roman" w:hAnsi="Times New Roman" w:cs="Times New Roman"/>
        </w:rPr>
        <w:t>:</w:t>
      </w:r>
    </w:p>
    <w:p w14:paraId="040D162D" w14:textId="77777777" w:rsidR="0024530B" w:rsidRPr="005F2F48" w:rsidRDefault="0024530B" w:rsidP="0024530B">
      <w:pPr>
        <w:pStyle w:val="Body"/>
        <w:spacing w:after="0"/>
        <w:rPr>
          <w:rFonts w:ascii="Times New Roman" w:hAnsi="Times New Roman" w:cs="Times New Roman"/>
        </w:rPr>
      </w:pPr>
    </w:p>
    <w:p w14:paraId="75A7BE1F" w14:textId="1D47F6F6" w:rsidR="005D2DAE" w:rsidRPr="005D2DAE" w:rsidRDefault="00E336C1" w:rsidP="005D2DAE">
      <w:pPr>
        <w:pStyle w:val="Body"/>
        <w:numPr>
          <w:ilvl w:val="1"/>
          <w:numId w:val="8"/>
        </w:numPr>
        <w:spacing w:line="240" w:lineRule="auto"/>
        <w:rPr>
          <w:rFonts w:ascii="Times New Roman" w:hAnsi="Times New Roman" w:cs="Times New Roman"/>
          <w:b/>
          <w:bCs/>
          <w:i/>
          <w:iCs/>
        </w:rPr>
      </w:pPr>
      <w:r w:rsidRPr="005D2DAE">
        <w:rPr>
          <w:rFonts w:ascii="Times New Roman" w:hAnsi="Times New Roman" w:cs="Times New Roman"/>
          <w:b/>
          <w:bCs/>
        </w:rPr>
        <w:t>Work done on the list of ‘Possible Future Issues’ in the @@@ Maintenance Plan:</w:t>
      </w:r>
      <w:r>
        <w:rPr>
          <w:rFonts w:ascii="Times New Roman" w:hAnsi="Times New Roman" w:cs="Times New Roman"/>
        </w:rPr>
        <w:t xml:space="preserve"> </w:t>
      </w:r>
      <w:r w:rsidRPr="00691052">
        <w:rPr>
          <w:rFonts w:ascii="Times New Roman" w:hAnsi="Times New Roman" w:cs="Times New Roman"/>
          <w:i/>
        </w:rPr>
        <w:t>&lt;</w:t>
      </w:r>
      <w:r w:rsidRPr="00E336C1">
        <w:rPr>
          <w:rFonts w:ascii="Times New Roman" w:hAnsi="Times New Roman" w:cs="Times New Roman"/>
          <w:i/>
          <w:iCs/>
        </w:rPr>
        <w:t xml:space="preserve">Insert the </w:t>
      </w:r>
      <w:r>
        <w:rPr>
          <w:rFonts w:ascii="Times New Roman" w:hAnsi="Times New Roman" w:cs="Times New Roman"/>
          <w:i/>
          <w:iCs/>
        </w:rPr>
        <w:t xml:space="preserve">current </w:t>
      </w:r>
      <w:r w:rsidRPr="00E336C1">
        <w:rPr>
          <w:rFonts w:ascii="Times New Roman" w:hAnsi="Times New Roman" w:cs="Times New Roman"/>
          <w:i/>
          <w:iCs/>
        </w:rPr>
        <w:t xml:space="preserve">year </w:t>
      </w:r>
      <w:r>
        <w:rPr>
          <w:rFonts w:ascii="Times New Roman" w:hAnsi="Times New Roman" w:cs="Times New Roman"/>
          <w:i/>
          <w:iCs/>
        </w:rPr>
        <w:t>to identify the</w:t>
      </w:r>
      <w:r w:rsidRPr="00E336C1">
        <w:rPr>
          <w:rFonts w:ascii="Times New Roman" w:hAnsi="Times New Roman" w:cs="Times New Roman"/>
          <w:i/>
          <w:iCs/>
        </w:rPr>
        <w:t xml:space="preserve"> Maintenance </w:t>
      </w:r>
      <w:r w:rsidR="006769FD">
        <w:rPr>
          <w:rFonts w:ascii="Times New Roman" w:hAnsi="Times New Roman" w:cs="Times New Roman"/>
          <w:i/>
          <w:iCs/>
        </w:rPr>
        <w:t>exercise</w:t>
      </w:r>
      <w:r w:rsidRPr="00E336C1">
        <w:rPr>
          <w:rFonts w:ascii="Times New Roman" w:hAnsi="Times New Roman" w:cs="Times New Roman"/>
          <w:i/>
          <w:iCs/>
        </w:rPr>
        <w:t xml:space="preserve"> just completed</w:t>
      </w:r>
      <w:r>
        <w:rPr>
          <w:rFonts w:ascii="Times New Roman" w:hAnsi="Times New Roman" w:cs="Times New Roman"/>
          <w:i/>
          <w:iCs/>
        </w:rPr>
        <w:t>)</w:t>
      </w:r>
    </w:p>
    <w:p w14:paraId="3628AD9C" w14:textId="4EBE170A" w:rsidR="00E336C1" w:rsidRDefault="00E336C1" w:rsidP="005D2DAE">
      <w:pPr>
        <w:pStyle w:val="Body"/>
        <w:numPr>
          <w:ilvl w:val="0"/>
          <w:numId w:val="10"/>
        </w:numPr>
        <w:spacing w:line="240" w:lineRule="auto"/>
        <w:rPr>
          <w:rFonts w:ascii="Times New Roman" w:hAnsi="Times New Roman" w:cs="Times New Roman"/>
          <w:i/>
          <w:iCs/>
        </w:rPr>
      </w:pPr>
      <w:r w:rsidRPr="005D2DAE">
        <w:rPr>
          <w:rFonts w:ascii="Times New Roman" w:hAnsi="Times New Roman" w:cs="Times New Roman"/>
        </w:rPr>
        <w:t>@@@</w:t>
      </w:r>
    </w:p>
    <w:p w14:paraId="6D86A76F" w14:textId="6037F247" w:rsidR="005D2DAE" w:rsidRPr="005D2DAE" w:rsidRDefault="005D2DAE" w:rsidP="005D2DAE">
      <w:pPr>
        <w:pStyle w:val="Body"/>
        <w:numPr>
          <w:ilvl w:val="0"/>
          <w:numId w:val="10"/>
        </w:numPr>
        <w:spacing w:line="240" w:lineRule="auto"/>
        <w:rPr>
          <w:rFonts w:ascii="Times New Roman" w:hAnsi="Times New Roman" w:cs="Times New Roman"/>
          <w:i/>
          <w:iCs/>
        </w:rPr>
      </w:pPr>
      <w:r>
        <w:rPr>
          <w:rFonts w:ascii="Times New Roman" w:hAnsi="Times New Roman" w:cs="Times New Roman"/>
        </w:rPr>
        <w:t>@@@</w:t>
      </w:r>
    </w:p>
    <w:p w14:paraId="5D566B4D" w14:textId="168977B0" w:rsidR="005D2DAE" w:rsidRPr="0024530B" w:rsidRDefault="005D2DAE" w:rsidP="005D2DAE">
      <w:pPr>
        <w:pStyle w:val="Body"/>
        <w:numPr>
          <w:ilvl w:val="0"/>
          <w:numId w:val="10"/>
        </w:numPr>
        <w:spacing w:line="240" w:lineRule="auto"/>
        <w:rPr>
          <w:rFonts w:ascii="Times New Roman" w:hAnsi="Times New Roman" w:cs="Times New Roman"/>
          <w:i/>
          <w:iCs/>
        </w:rPr>
      </w:pPr>
      <w:r>
        <w:rPr>
          <w:rFonts w:ascii="Times New Roman" w:hAnsi="Times New Roman" w:cs="Times New Roman"/>
        </w:rPr>
        <w:t>@@@</w:t>
      </w:r>
    </w:p>
    <w:p w14:paraId="32C15AB4" w14:textId="52855C3B" w:rsidR="0024530B" w:rsidRPr="0024530B" w:rsidRDefault="0024530B" w:rsidP="0024530B">
      <w:pPr>
        <w:pStyle w:val="Body"/>
        <w:spacing w:line="240" w:lineRule="auto"/>
        <w:ind w:left="360"/>
        <w:rPr>
          <w:rFonts w:ascii="Times New Roman" w:hAnsi="Times New Roman" w:cs="Times New Roman"/>
          <w:sz w:val="20"/>
          <w:szCs w:val="20"/>
        </w:rPr>
      </w:pPr>
      <w:r w:rsidRPr="0024530B">
        <w:rPr>
          <w:rFonts w:ascii="Times New Roman" w:hAnsi="Times New Roman" w:cs="Times New Roman"/>
          <w:b/>
          <w:szCs w:val="20"/>
        </w:rPr>
        <w:t>&lt;</w:t>
      </w:r>
      <w:r w:rsidRPr="0024530B">
        <w:rPr>
          <w:rFonts w:ascii="Times New Roman" w:hAnsi="Times New Roman" w:cs="Times New Roman"/>
          <w:i/>
          <w:szCs w:val="20"/>
        </w:rPr>
        <w:t xml:space="preserve">If this is the first Preservation exercise performed on this collection, remove all text from this section and put after the </w:t>
      </w:r>
      <w:r w:rsidRPr="0024530B">
        <w:rPr>
          <w:rFonts w:ascii="Times New Roman" w:hAnsi="Times New Roman" w:cs="Times New Roman"/>
          <w:i/>
          <w:szCs w:val="20"/>
        </w:rPr>
        <w:t>5.1</w:t>
      </w:r>
      <w:r w:rsidRPr="0024530B">
        <w:rPr>
          <w:rFonts w:ascii="Times New Roman" w:hAnsi="Times New Roman" w:cs="Times New Roman"/>
          <w:i/>
          <w:szCs w:val="20"/>
        </w:rPr>
        <w:t xml:space="preserve"> heading, ’Not applicable – this is the first preservation exercise.&gt;</w:t>
      </w:r>
    </w:p>
    <w:p w14:paraId="42CDEDEF" w14:textId="613012DB" w:rsidR="000B6D95" w:rsidRPr="005D2DAE" w:rsidRDefault="005D2DAE" w:rsidP="005D2DAE">
      <w:pPr>
        <w:pStyle w:val="Body"/>
        <w:numPr>
          <w:ilvl w:val="1"/>
          <w:numId w:val="8"/>
        </w:numPr>
        <w:spacing w:line="240" w:lineRule="auto"/>
        <w:rPr>
          <w:rFonts w:ascii="Times New Roman" w:hAnsi="Times New Roman" w:cs="Times New Roman"/>
          <w:b/>
          <w:bCs/>
        </w:rPr>
      </w:pPr>
      <w:r w:rsidRPr="005D2DAE">
        <w:rPr>
          <w:rFonts w:ascii="Times New Roman" w:hAnsi="Times New Roman" w:cs="Times New Roman"/>
          <w:b/>
          <w:bCs/>
        </w:rPr>
        <w:t>Inventory check:</w:t>
      </w:r>
      <w:r>
        <w:rPr>
          <w:rFonts w:ascii="Times New Roman" w:hAnsi="Times New Roman" w:cs="Times New Roman"/>
        </w:rPr>
        <w:t xml:space="preserve"> </w:t>
      </w:r>
      <w:r w:rsidR="000B6D95">
        <w:rPr>
          <w:rFonts w:ascii="Times New Roman" w:hAnsi="Times New Roman" w:cs="Times New Roman"/>
        </w:rPr>
        <w:t>An inventory check was carried out and identified that @@@</w:t>
      </w:r>
      <w:r w:rsidR="0024530B">
        <w:rPr>
          <w:rFonts w:ascii="Times New Roman" w:hAnsi="Times New Roman" w:cs="Times New Roman"/>
        </w:rPr>
        <w:t>.</w:t>
      </w:r>
    </w:p>
    <w:p w14:paraId="712DAF48" w14:textId="2B7ED559" w:rsidR="000B6D95" w:rsidRPr="005D2DAE" w:rsidRDefault="00CD58A4" w:rsidP="008E4D2C">
      <w:pPr>
        <w:pStyle w:val="Body"/>
        <w:numPr>
          <w:ilvl w:val="1"/>
          <w:numId w:val="8"/>
        </w:numPr>
        <w:ind w:left="357" w:hanging="357"/>
        <w:rPr>
          <w:rFonts w:ascii="Times New Roman" w:hAnsi="Times New Roman" w:cs="Times New Roman"/>
          <w:b/>
          <w:bCs/>
        </w:rPr>
      </w:pPr>
      <w:r w:rsidRPr="00CD58A4">
        <w:rPr>
          <w:rFonts w:ascii="Times New Roman" w:hAnsi="Times New Roman" w:cs="Times New Roman"/>
          <w:b/>
          <w:bCs/>
        </w:rPr>
        <w:t>File type identification:</w:t>
      </w:r>
      <w:r>
        <w:rPr>
          <w:rFonts w:ascii="Times New Roman" w:hAnsi="Times New Roman" w:cs="Times New Roman"/>
        </w:rPr>
        <w:t xml:space="preserve"> </w:t>
      </w:r>
      <w:r w:rsidR="000B6D95">
        <w:rPr>
          <w:rFonts w:ascii="Times New Roman" w:hAnsi="Times New Roman" w:cs="Times New Roman"/>
        </w:rPr>
        <w:t>A Droid run on the @@@</w:t>
      </w:r>
      <w:r w:rsidR="000B6D95" w:rsidRPr="000B6D95">
        <w:rPr>
          <w:rFonts w:ascii="Times New Roman" w:hAnsi="Times New Roman" w:cs="Times New Roman"/>
        </w:rPr>
        <w:t xml:space="preserve"> </w:t>
      </w:r>
      <w:r w:rsidR="000B6D95">
        <w:rPr>
          <w:rFonts w:ascii="Times New Roman" w:hAnsi="Times New Roman" w:cs="Times New Roman"/>
        </w:rPr>
        <w:t>directory</w:t>
      </w:r>
      <w:r w:rsidR="000B6D95" w:rsidRPr="000B6D95">
        <w:rPr>
          <w:rFonts w:ascii="Times New Roman" w:hAnsi="Times New Roman" w:cs="Times New Roman"/>
        </w:rPr>
        <w:t xml:space="preserve"> identified </w:t>
      </w:r>
      <w:r w:rsidR="000B6D95">
        <w:rPr>
          <w:rFonts w:ascii="Times New Roman" w:hAnsi="Times New Roman" w:cs="Times New Roman"/>
        </w:rPr>
        <w:t>@@@</w:t>
      </w:r>
      <w:r w:rsidR="000B6D95" w:rsidRPr="000B6D95">
        <w:rPr>
          <w:rFonts w:ascii="Times New Roman" w:hAnsi="Times New Roman" w:cs="Times New Roman"/>
        </w:rPr>
        <w:t xml:space="preserve"> files</w:t>
      </w:r>
      <w:r w:rsidR="00DA2872" w:rsidRPr="00DA2872">
        <w:t xml:space="preserve"> </w:t>
      </w:r>
      <w:r w:rsidR="00DA2872" w:rsidRPr="00DA2872">
        <w:rPr>
          <w:rFonts w:ascii="Times New Roman" w:hAnsi="Times New Roman" w:cs="Times New Roman"/>
        </w:rPr>
        <w:t>of @@@ different types as identified by PUID (the National Archive’s PRONOM Unique Identifier)</w:t>
      </w:r>
      <w:r w:rsidR="00DA2872">
        <w:rPr>
          <w:rFonts w:ascii="Times New Roman" w:hAnsi="Times New Roman" w:cs="Times New Roman"/>
        </w:rPr>
        <w:t>. &lt;</w:t>
      </w:r>
      <w:r w:rsidR="00DA2872">
        <w:rPr>
          <w:rFonts w:ascii="Times New Roman" w:hAnsi="Times New Roman" w:cs="Times New Roman"/>
          <w:i/>
        </w:rPr>
        <w:t>Adjust this text to reflect whatever file cataloguing method you employed</w:t>
      </w:r>
      <w:r w:rsidR="00DA2872">
        <w:rPr>
          <w:rFonts w:ascii="Times New Roman" w:hAnsi="Times New Roman" w:cs="Times New Roman"/>
        </w:rPr>
        <w:t>&gt;</w:t>
      </w:r>
    </w:p>
    <w:p w14:paraId="00AA459C" w14:textId="2145E0D3" w:rsidR="005F2F48" w:rsidRPr="005D2DAE" w:rsidRDefault="00CD58A4" w:rsidP="008E4D2C">
      <w:pPr>
        <w:pStyle w:val="Body"/>
        <w:numPr>
          <w:ilvl w:val="1"/>
          <w:numId w:val="8"/>
        </w:numPr>
        <w:rPr>
          <w:rFonts w:ascii="Times New Roman" w:hAnsi="Times New Roman" w:cs="Times New Roman"/>
          <w:b/>
          <w:bCs/>
        </w:rPr>
      </w:pPr>
      <w:r w:rsidRPr="00CD58A4">
        <w:rPr>
          <w:rFonts w:ascii="Times New Roman" w:hAnsi="Times New Roman" w:cs="Times New Roman"/>
          <w:b/>
          <w:bCs/>
        </w:rPr>
        <w:t>File conversions:</w:t>
      </w:r>
      <w:r>
        <w:rPr>
          <w:rFonts w:ascii="Times New Roman" w:hAnsi="Times New Roman" w:cs="Times New Roman"/>
        </w:rPr>
        <w:t xml:space="preserve"> </w:t>
      </w:r>
      <w:r w:rsidR="005F2F48" w:rsidRPr="005F2F48">
        <w:rPr>
          <w:rFonts w:ascii="Times New Roman" w:hAnsi="Times New Roman" w:cs="Times New Roman"/>
        </w:rPr>
        <w:t xml:space="preserve">The </w:t>
      </w:r>
      <w:r w:rsidR="00693595" w:rsidRPr="00693595">
        <w:rPr>
          <w:rFonts w:ascii="Times New Roman" w:hAnsi="Times New Roman" w:cs="Times New Roman"/>
        </w:rPr>
        <w:t xml:space="preserve">conversions </w:t>
      </w:r>
      <w:r w:rsidR="000B6D95">
        <w:rPr>
          <w:rFonts w:ascii="Times New Roman" w:hAnsi="Times New Roman" w:cs="Times New Roman"/>
        </w:rPr>
        <w:t xml:space="preserve">listed below were </w:t>
      </w:r>
      <w:r w:rsidR="00693595" w:rsidRPr="00693595">
        <w:rPr>
          <w:rFonts w:ascii="Times New Roman" w:hAnsi="Times New Roman" w:cs="Times New Roman"/>
        </w:rPr>
        <w:t xml:space="preserve">performed to ensure the files concerned remain readable in the future. All files that were converted kept the same file title as the original but had  'UPDATED' and the date of the conversion inserted into their titles. The original versions were retained but had 'ORIGINAL' inserted into their file titles. </w:t>
      </w:r>
      <w:r w:rsidR="005F2F48">
        <w:rPr>
          <w:rFonts w:ascii="Times New Roman" w:hAnsi="Times New Roman" w:cs="Times New Roman"/>
        </w:rPr>
        <w:t>&lt;</w:t>
      </w:r>
      <w:r w:rsidR="000B6D95">
        <w:rPr>
          <w:rFonts w:ascii="Times New Roman" w:hAnsi="Times New Roman" w:cs="Times New Roman"/>
          <w:i/>
        </w:rPr>
        <w:t>Remove these</w:t>
      </w:r>
      <w:r w:rsidR="005F2F48" w:rsidRPr="005F2F48">
        <w:rPr>
          <w:rFonts w:ascii="Times New Roman" w:hAnsi="Times New Roman" w:cs="Times New Roman"/>
          <w:i/>
        </w:rPr>
        <w:t xml:space="preserve"> last</w:t>
      </w:r>
      <w:r w:rsidR="000B6D95">
        <w:rPr>
          <w:rFonts w:ascii="Times New Roman" w:hAnsi="Times New Roman" w:cs="Times New Roman"/>
          <w:i/>
        </w:rPr>
        <w:t xml:space="preserve"> two</w:t>
      </w:r>
      <w:r w:rsidR="005F2F48" w:rsidRPr="005F2F48">
        <w:rPr>
          <w:rFonts w:ascii="Times New Roman" w:hAnsi="Times New Roman" w:cs="Times New Roman"/>
          <w:i/>
        </w:rPr>
        <w:t xml:space="preserve"> sentence</w:t>
      </w:r>
      <w:r w:rsidR="000B6D95">
        <w:rPr>
          <w:rFonts w:ascii="Times New Roman" w:hAnsi="Times New Roman" w:cs="Times New Roman"/>
          <w:i/>
        </w:rPr>
        <w:t>s if they do</w:t>
      </w:r>
      <w:r w:rsidR="005F2F48" w:rsidRPr="005F2F48">
        <w:rPr>
          <w:rFonts w:ascii="Times New Roman" w:hAnsi="Times New Roman" w:cs="Times New Roman"/>
          <w:i/>
        </w:rPr>
        <w:t xml:space="preserve"> not apply.</w:t>
      </w:r>
      <w:r w:rsidR="005F2F48">
        <w:rPr>
          <w:rFonts w:ascii="Times New Roman" w:hAnsi="Times New Roman" w:cs="Times New Roman"/>
        </w:rPr>
        <w:t>&gt;</w:t>
      </w:r>
    </w:p>
    <w:p w14:paraId="1F3D2D3E" w14:textId="77777777" w:rsidR="005F2F48" w:rsidRPr="005F2F48" w:rsidRDefault="00691052" w:rsidP="005D2DAE">
      <w:pPr>
        <w:pStyle w:val="Body"/>
        <w:numPr>
          <w:ilvl w:val="0"/>
          <w:numId w:val="9"/>
        </w:numPr>
        <w:spacing w:line="240" w:lineRule="auto"/>
        <w:rPr>
          <w:rFonts w:ascii="Times New Roman" w:hAnsi="Times New Roman" w:cs="Times New Roman"/>
        </w:rPr>
      </w:pPr>
      <w:r>
        <w:rPr>
          <w:rFonts w:ascii="Times New Roman" w:hAnsi="Times New Roman" w:cs="Times New Roman"/>
        </w:rPr>
        <w:t>@@@</w:t>
      </w:r>
    </w:p>
    <w:p w14:paraId="08FD6684" w14:textId="77777777" w:rsidR="005F2F48" w:rsidRPr="005F2F48" w:rsidRDefault="00691052" w:rsidP="005D2DAE">
      <w:pPr>
        <w:pStyle w:val="Body"/>
        <w:numPr>
          <w:ilvl w:val="0"/>
          <w:numId w:val="9"/>
        </w:numPr>
        <w:spacing w:line="240" w:lineRule="auto"/>
        <w:rPr>
          <w:rFonts w:ascii="Times New Roman" w:hAnsi="Times New Roman" w:cs="Times New Roman"/>
        </w:rPr>
      </w:pPr>
      <w:r>
        <w:rPr>
          <w:rFonts w:ascii="Times New Roman" w:hAnsi="Times New Roman" w:cs="Times New Roman"/>
        </w:rPr>
        <w:t>@@@</w:t>
      </w:r>
    </w:p>
    <w:p w14:paraId="7C527D66" w14:textId="77777777" w:rsidR="005F2F48" w:rsidRPr="005F2F48" w:rsidRDefault="00691052" w:rsidP="005D2DAE">
      <w:pPr>
        <w:pStyle w:val="Body"/>
        <w:numPr>
          <w:ilvl w:val="0"/>
          <w:numId w:val="9"/>
        </w:numPr>
        <w:spacing w:line="240" w:lineRule="auto"/>
        <w:rPr>
          <w:rFonts w:ascii="Times New Roman" w:hAnsi="Times New Roman" w:cs="Times New Roman"/>
        </w:rPr>
      </w:pPr>
      <w:r>
        <w:rPr>
          <w:rFonts w:ascii="Times New Roman" w:hAnsi="Times New Roman" w:cs="Times New Roman"/>
        </w:rPr>
        <w:t>@@@</w:t>
      </w:r>
    </w:p>
    <w:p w14:paraId="53895240" w14:textId="29EA1BD4" w:rsidR="005D2DAE" w:rsidRPr="005D2DAE" w:rsidRDefault="005D2DAE" w:rsidP="005D2DAE">
      <w:pPr>
        <w:pStyle w:val="Body"/>
        <w:numPr>
          <w:ilvl w:val="1"/>
          <w:numId w:val="8"/>
        </w:numPr>
        <w:spacing w:line="240" w:lineRule="auto"/>
        <w:rPr>
          <w:rFonts w:ascii="Times New Roman" w:hAnsi="Times New Roman" w:cs="Times New Roman"/>
          <w:b/>
          <w:bCs/>
        </w:rPr>
      </w:pPr>
      <w:r>
        <w:rPr>
          <w:rFonts w:ascii="Times New Roman" w:hAnsi="Times New Roman" w:cs="Times New Roman"/>
        </w:rPr>
        <w:t xml:space="preserve">@@@ </w:t>
      </w:r>
      <w:r w:rsidRPr="00691052">
        <w:rPr>
          <w:rFonts w:ascii="Times New Roman" w:hAnsi="Times New Roman" w:cs="Times New Roman"/>
          <w:i/>
        </w:rPr>
        <w:t>&lt;</w:t>
      </w:r>
      <w:r>
        <w:rPr>
          <w:rFonts w:ascii="Times New Roman" w:hAnsi="Times New Roman" w:cs="Times New Roman"/>
          <w:i/>
        </w:rPr>
        <w:t xml:space="preserve">List any other preservation actions that have </w:t>
      </w:r>
      <w:r w:rsidR="00257644">
        <w:rPr>
          <w:rFonts w:ascii="Times New Roman" w:hAnsi="Times New Roman" w:cs="Times New Roman"/>
          <w:i/>
        </w:rPr>
        <w:t>just been completed</w:t>
      </w:r>
      <w:r>
        <w:rPr>
          <w:rFonts w:ascii="Times New Roman" w:hAnsi="Times New Roman" w:cs="Times New Roman"/>
          <w:i/>
        </w:rPr>
        <w:t>&gt;.</w:t>
      </w:r>
    </w:p>
    <w:p w14:paraId="6EBA431E" w14:textId="03D50214" w:rsidR="005D2DAE" w:rsidRPr="005D2DAE" w:rsidRDefault="005D2DAE" w:rsidP="005D2DAE">
      <w:pPr>
        <w:pStyle w:val="Body"/>
        <w:numPr>
          <w:ilvl w:val="1"/>
          <w:numId w:val="8"/>
        </w:numPr>
        <w:spacing w:line="240" w:lineRule="auto"/>
        <w:rPr>
          <w:rFonts w:ascii="Times New Roman" w:hAnsi="Times New Roman" w:cs="Times New Roman"/>
          <w:b/>
          <w:bCs/>
        </w:rPr>
      </w:pPr>
      <w:r>
        <w:rPr>
          <w:rFonts w:ascii="Times New Roman" w:hAnsi="Times New Roman" w:cs="Times New Roman"/>
        </w:rPr>
        <w:t xml:space="preserve">@@@ </w:t>
      </w:r>
      <w:r w:rsidRPr="00691052">
        <w:rPr>
          <w:rFonts w:ascii="Times New Roman" w:hAnsi="Times New Roman" w:cs="Times New Roman"/>
          <w:i/>
        </w:rPr>
        <w:t>&lt;</w:t>
      </w:r>
      <w:r>
        <w:rPr>
          <w:rFonts w:ascii="Times New Roman" w:hAnsi="Times New Roman" w:cs="Times New Roman"/>
          <w:i/>
        </w:rPr>
        <w:t xml:space="preserve">List any other preservation actions that have </w:t>
      </w:r>
      <w:r w:rsidR="00257644">
        <w:rPr>
          <w:rFonts w:ascii="Times New Roman" w:hAnsi="Times New Roman" w:cs="Times New Roman"/>
          <w:i/>
        </w:rPr>
        <w:t>just been completed</w:t>
      </w:r>
      <w:r>
        <w:rPr>
          <w:rFonts w:ascii="Times New Roman" w:hAnsi="Times New Roman" w:cs="Times New Roman"/>
          <w:i/>
        </w:rPr>
        <w:t>&gt;.</w:t>
      </w:r>
    </w:p>
    <w:p w14:paraId="03A1B765" w14:textId="7BADE6C6" w:rsidR="00691052" w:rsidRPr="00CD58A4" w:rsidRDefault="005F2F48" w:rsidP="008E4D2C">
      <w:pPr>
        <w:pStyle w:val="Body"/>
        <w:numPr>
          <w:ilvl w:val="1"/>
          <w:numId w:val="8"/>
        </w:numPr>
        <w:rPr>
          <w:rFonts w:ascii="Times New Roman" w:hAnsi="Times New Roman" w:cs="Times New Roman"/>
          <w:b/>
          <w:bCs/>
        </w:rPr>
      </w:pPr>
      <w:r w:rsidRPr="00CD58A4">
        <w:rPr>
          <w:rFonts w:ascii="Times New Roman" w:hAnsi="Times New Roman" w:cs="Times New Roman"/>
          <w:b/>
          <w:bCs/>
        </w:rPr>
        <w:t>Bac</w:t>
      </w:r>
      <w:r w:rsidR="00693595" w:rsidRPr="00CD58A4">
        <w:rPr>
          <w:rFonts w:ascii="Times New Roman" w:hAnsi="Times New Roman" w:cs="Times New Roman"/>
          <w:b/>
          <w:bCs/>
        </w:rPr>
        <w:t xml:space="preserve">kup </w:t>
      </w:r>
      <w:r w:rsidR="00CD58A4" w:rsidRPr="00CD58A4">
        <w:rPr>
          <w:rFonts w:ascii="Times New Roman" w:hAnsi="Times New Roman" w:cs="Times New Roman"/>
          <w:b/>
          <w:bCs/>
        </w:rPr>
        <w:t>review:</w:t>
      </w:r>
      <w:r w:rsidR="00CD58A4">
        <w:rPr>
          <w:rFonts w:ascii="Times New Roman" w:hAnsi="Times New Roman" w:cs="Times New Roman"/>
        </w:rPr>
        <w:t xml:space="preserve"> Backup arrangements</w:t>
      </w:r>
      <w:r w:rsidR="00693595">
        <w:rPr>
          <w:rFonts w:ascii="Times New Roman" w:hAnsi="Times New Roman" w:cs="Times New Roman"/>
        </w:rPr>
        <w:t xml:space="preserve"> were due to be</w:t>
      </w:r>
      <w:r w:rsidRPr="005F2F48">
        <w:rPr>
          <w:rFonts w:ascii="Times New Roman" w:hAnsi="Times New Roman" w:cs="Times New Roman"/>
        </w:rPr>
        <w:t xml:space="preserve"> implemented immediately following the production of this document (this was left to last to ensure that this Maintenance Plan gets included in any backups t</w:t>
      </w:r>
      <w:r w:rsidR="00691052">
        <w:rPr>
          <w:rFonts w:ascii="Times New Roman" w:hAnsi="Times New Roman" w:cs="Times New Roman"/>
        </w:rPr>
        <w:t>aken as part of that exercise).</w:t>
      </w:r>
    </w:p>
    <w:p w14:paraId="597B2D05" w14:textId="77777777" w:rsidR="00CD58A4" w:rsidRPr="005D2DAE" w:rsidRDefault="00CD58A4" w:rsidP="00CD58A4">
      <w:pPr>
        <w:pStyle w:val="Body"/>
        <w:spacing w:line="240" w:lineRule="auto"/>
        <w:rPr>
          <w:rFonts w:ascii="Times New Roman" w:hAnsi="Times New Roman" w:cs="Times New Roman"/>
          <w:b/>
          <w:bCs/>
        </w:rPr>
      </w:pPr>
    </w:p>
    <w:p w14:paraId="6E0546D3" w14:textId="1DBD7E21" w:rsidR="005F2F48" w:rsidRPr="005F2F48" w:rsidRDefault="005D2DAE" w:rsidP="008E4D2C">
      <w:pPr>
        <w:pStyle w:val="Body"/>
        <w:spacing w:after="120"/>
        <w:rPr>
          <w:rFonts w:ascii="Times New Roman" w:hAnsi="Times New Roman" w:cs="Times New Roman"/>
        </w:rPr>
      </w:pPr>
      <w:r w:rsidRPr="006769FD">
        <w:rPr>
          <w:rFonts w:ascii="Times New Roman" w:hAnsi="Times New Roman" w:cs="Times New Roman"/>
          <w:b/>
          <w:sz w:val="24"/>
          <w:szCs w:val="24"/>
        </w:rPr>
        <w:t>6</w:t>
      </w:r>
      <w:r w:rsidR="005F2F48" w:rsidRPr="006769FD">
        <w:rPr>
          <w:rFonts w:ascii="Times New Roman" w:hAnsi="Times New Roman" w:cs="Times New Roman"/>
          <w:b/>
          <w:sz w:val="24"/>
          <w:szCs w:val="24"/>
        </w:rPr>
        <w:t>. Possible future preservation issues:</w:t>
      </w:r>
      <w:r w:rsidR="005F2F48" w:rsidRPr="00CD58A4">
        <w:rPr>
          <w:rFonts w:ascii="Times New Roman" w:hAnsi="Times New Roman" w:cs="Times New Roman"/>
          <w:sz w:val="24"/>
          <w:szCs w:val="24"/>
        </w:rPr>
        <w:t xml:space="preserve"> </w:t>
      </w:r>
      <w:r w:rsidR="00C41A13">
        <w:rPr>
          <w:rFonts w:ascii="Times New Roman" w:hAnsi="Times New Roman" w:cs="Times New Roman"/>
        </w:rPr>
        <w:t>In the course of taking</w:t>
      </w:r>
      <w:r w:rsidR="00693595" w:rsidRPr="00693595">
        <w:rPr>
          <w:rFonts w:ascii="Times New Roman" w:hAnsi="Times New Roman" w:cs="Times New Roman"/>
        </w:rPr>
        <w:t xml:space="preserve"> the above </w:t>
      </w:r>
      <w:r w:rsidR="00C41A13">
        <w:rPr>
          <w:rFonts w:ascii="Times New Roman" w:hAnsi="Times New Roman" w:cs="Times New Roman"/>
        </w:rPr>
        <w:t>preservation actions</w:t>
      </w:r>
      <w:r w:rsidR="00693595" w:rsidRPr="00693595">
        <w:rPr>
          <w:rFonts w:ascii="Times New Roman" w:hAnsi="Times New Roman" w:cs="Times New Roman"/>
        </w:rPr>
        <w:t>, the following issues were identified as possibly requiring preservation work in the future:</w:t>
      </w:r>
      <w:r w:rsidR="003F5E35" w:rsidRPr="005F2F48">
        <w:rPr>
          <w:rFonts w:ascii="Times New Roman" w:hAnsi="Times New Roman" w:cs="Times New Roman"/>
        </w:rPr>
        <w:t xml:space="preserve"> </w:t>
      </w:r>
      <w:r w:rsidR="00691052">
        <w:rPr>
          <w:rFonts w:ascii="Times New Roman" w:hAnsi="Times New Roman" w:cs="Times New Roman"/>
        </w:rPr>
        <w:br/>
      </w:r>
      <w:bookmarkStart w:id="2" w:name="_Hlk87941152"/>
      <w:r w:rsidR="00691052" w:rsidRPr="00691052">
        <w:rPr>
          <w:rFonts w:ascii="Times New Roman" w:hAnsi="Times New Roman" w:cs="Times New Roman"/>
          <w:i/>
        </w:rPr>
        <w:t>&lt;</w:t>
      </w:r>
      <w:r w:rsidR="006E4335">
        <w:rPr>
          <w:rFonts w:ascii="Times New Roman" w:hAnsi="Times New Roman" w:cs="Times New Roman"/>
          <w:i/>
        </w:rPr>
        <w:t xml:space="preserve">List any preservation issues </w:t>
      </w:r>
      <w:r w:rsidR="00691052">
        <w:rPr>
          <w:rFonts w:ascii="Times New Roman" w:hAnsi="Times New Roman" w:cs="Times New Roman"/>
          <w:i/>
        </w:rPr>
        <w:t xml:space="preserve">that </w:t>
      </w:r>
      <w:r>
        <w:rPr>
          <w:rFonts w:ascii="Times New Roman" w:hAnsi="Times New Roman" w:cs="Times New Roman"/>
          <w:i/>
        </w:rPr>
        <w:t>are known about but</w:t>
      </w:r>
      <w:r w:rsidR="00691052">
        <w:rPr>
          <w:rFonts w:ascii="Times New Roman" w:hAnsi="Times New Roman" w:cs="Times New Roman"/>
          <w:i/>
        </w:rPr>
        <w:t xml:space="preserve"> not yet resolved.&gt;</w:t>
      </w:r>
      <w:bookmarkEnd w:id="2"/>
    </w:p>
    <w:p w14:paraId="5B7B0223" w14:textId="7C7FA0B7" w:rsidR="005F2F48" w:rsidRPr="005F2F48" w:rsidRDefault="005D2DAE" w:rsidP="004D6217">
      <w:pPr>
        <w:pStyle w:val="Body"/>
        <w:spacing w:line="240" w:lineRule="auto"/>
        <w:rPr>
          <w:rFonts w:ascii="Times New Roman" w:hAnsi="Times New Roman" w:cs="Times New Roman"/>
        </w:rPr>
      </w:pPr>
      <w:r>
        <w:rPr>
          <w:rFonts w:ascii="Times New Roman" w:hAnsi="Times New Roman" w:cs="Times New Roman"/>
          <w:b/>
        </w:rPr>
        <w:t>6</w:t>
      </w:r>
      <w:r w:rsidR="00693595" w:rsidRPr="00693595">
        <w:rPr>
          <w:rFonts w:ascii="Times New Roman" w:hAnsi="Times New Roman" w:cs="Times New Roman"/>
          <w:b/>
        </w:rPr>
        <w:t>.1</w:t>
      </w:r>
      <w:r w:rsidR="005F2F48" w:rsidRPr="005F2F48">
        <w:rPr>
          <w:rFonts w:ascii="Times New Roman" w:hAnsi="Times New Roman" w:cs="Times New Roman"/>
        </w:rPr>
        <w:t xml:space="preserve"> </w:t>
      </w:r>
      <w:r w:rsidR="00691052">
        <w:rPr>
          <w:rFonts w:ascii="Times New Roman" w:hAnsi="Times New Roman" w:cs="Times New Roman"/>
        </w:rPr>
        <w:t>@@@</w:t>
      </w:r>
    </w:p>
    <w:p w14:paraId="190DF1BA" w14:textId="513E9263" w:rsidR="005F2F48" w:rsidRPr="005F2F48" w:rsidRDefault="005D2DAE" w:rsidP="004D6217">
      <w:pPr>
        <w:pStyle w:val="Body"/>
        <w:spacing w:line="240" w:lineRule="auto"/>
        <w:rPr>
          <w:rFonts w:ascii="Times New Roman" w:hAnsi="Times New Roman" w:cs="Times New Roman"/>
        </w:rPr>
      </w:pPr>
      <w:r>
        <w:rPr>
          <w:rFonts w:ascii="Times New Roman" w:hAnsi="Times New Roman" w:cs="Times New Roman"/>
          <w:b/>
        </w:rPr>
        <w:t>6</w:t>
      </w:r>
      <w:r w:rsidR="00693595" w:rsidRPr="00693595">
        <w:rPr>
          <w:rFonts w:ascii="Times New Roman" w:hAnsi="Times New Roman" w:cs="Times New Roman"/>
          <w:b/>
        </w:rPr>
        <w:t>.2</w:t>
      </w:r>
      <w:r w:rsidR="005F2F48" w:rsidRPr="005F2F48">
        <w:rPr>
          <w:rFonts w:ascii="Times New Roman" w:hAnsi="Times New Roman" w:cs="Times New Roman"/>
        </w:rPr>
        <w:t xml:space="preserve"> </w:t>
      </w:r>
      <w:r w:rsidR="00691052">
        <w:rPr>
          <w:rFonts w:ascii="Times New Roman" w:hAnsi="Times New Roman" w:cs="Times New Roman"/>
        </w:rPr>
        <w:t>@@@</w:t>
      </w:r>
    </w:p>
    <w:p w14:paraId="157EC854" w14:textId="7CE4E590" w:rsidR="005C41F4" w:rsidRPr="005F2F48" w:rsidRDefault="005D2DAE" w:rsidP="004D6217">
      <w:pPr>
        <w:pStyle w:val="Body"/>
        <w:spacing w:line="240" w:lineRule="auto"/>
        <w:rPr>
          <w:rFonts w:ascii="Times New Roman" w:hAnsi="Times New Roman" w:cs="Times New Roman"/>
        </w:rPr>
      </w:pPr>
      <w:r>
        <w:rPr>
          <w:rFonts w:ascii="Times New Roman" w:hAnsi="Times New Roman" w:cs="Times New Roman"/>
          <w:b/>
        </w:rPr>
        <w:t>6</w:t>
      </w:r>
      <w:r w:rsidR="00693595" w:rsidRPr="00693595">
        <w:rPr>
          <w:rFonts w:ascii="Times New Roman" w:hAnsi="Times New Roman" w:cs="Times New Roman"/>
          <w:b/>
        </w:rPr>
        <w:t>.3</w:t>
      </w:r>
      <w:r w:rsidR="005F2F48" w:rsidRPr="005F2F48">
        <w:rPr>
          <w:rFonts w:ascii="Times New Roman" w:hAnsi="Times New Roman" w:cs="Times New Roman"/>
        </w:rPr>
        <w:t xml:space="preserve"> </w:t>
      </w:r>
      <w:r w:rsidR="00691052">
        <w:rPr>
          <w:rFonts w:ascii="Times New Roman" w:hAnsi="Times New Roman" w:cs="Times New Roman"/>
        </w:rPr>
        <w:t>@@@</w:t>
      </w:r>
    </w:p>
    <w:p w14:paraId="467FC6E2" w14:textId="099C68B2" w:rsidR="005F2F48" w:rsidRDefault="005F2F48" w:rsidP="004D6217">
      <w:pPr>
        <w:pStyle w:val="Body"/>
        <w:spacing w:after="0"/>
        <w:rPr>
          <w:rFonts w:ascii="Times New Roman" w:hAnsi="Times New Roman" w:cs="Times New Roman"/>
        </w:rPr>
      </w:pPr>
    </w:p>
    <w:p w14:paraId="50692AB0" w14:textId="77777777" w:rsidR="00257644" w:rsidRDefault="00257644" w:rsidP="004D6217">
      <w:pPr>
        <w:pStyle w:val="Body"/>
        <w:spacing w:after="0"/>
        <w:rPr>
          <w:rFonts w:ascii="Times New Roman" w:hAnsi="Times New Roman" w:cs="Times New Roman"/>
        </w:rPr>
      </w:pPr>
    </w:p>
    <w:p w14:paraId="34EEF653" w14:textId="66B85B20" w:rsidR="00435443" w:rsidRDefault="00435443" w:rsidP="008E4D2C">
      <w:pPr>
        <w:pStyle w:val="Body"/>
        <w:spacing w:after="0"/>
        <w:rPr>
          <w:rFonts w:ascii="Times New Roman" w:hAnsi="Times New Roman" w:cs="Times New Roman"/>
        </w:rPr>
      </w:pPr>
      <w:r w:rsidRPr="006769FD">
        <w:rPr>
          <w:rFonts w:ascii="Times New Roman" w:hAnsi="Times New Roman" w:cs="Times New Roman"/>
          <w:b/>
          <w:bCs/>
          <w:sz w:val="24"/>
          <w:szCs w:val="24"/>
        </w:rPr>
        <w:lastRenderedPageBreak/>
        <w:t>7. Elements to be left out of file cataloguing exercises:</w:t>
      </w:r>
      <w:r w:rsidRPr="00D45D4F">
        <w:rPr>
          <w:rFonts w:ascii="Times New Roman" w:hAnsi="Times New Roman" w:cs="Times New Roman"/>
          <w:sz w:val="24"/>
          <w:szCs w:val="24"/>
        </w:rPr>
        <w:t xml:space="preserve"> </w:t>
      </w:r>
      <w:r>
        <w:rPr>
          <w:rFonts w:ascii="Times New Roman" w:hAnsi="Times New Roman" w:cs="Times New Roman"/>
        </w:rPr>
        <w:t xml:space="preserve">The following items can be excluded from future </w:t>
      </w:r>
      <w:r w:rsidR="00257644">
        <w:rPr>
          <w:rFonts w:ascii="Times New Roman" w:hAnsi="Times New Roman" w:cs="Times New Roman"/>
        </w:rPr>
        <w:t xml:space="preserve">@@@ </w:t>
      </w:r>
      <w:r>
        <w:rPr>
          <w:rFonts w:ascii="Times New Roman" w:hAnsi="Times New Roman" w:cs="Times New Roman"/>
        </w:rPr>
        <w:t>Preservation Maintenance file cataloguing work for the reasons given (though this does not mean that the item should not be checked in some way or other):</w:t>
      </w:r>
      <w:r w:rsidR="00257644">
        <w:rPr>
          <w:rFonts w:ascii="Times New Roman" w:hAnsi="Times New Roman" w:cs="Times New Roman"/>
        </w:rPr>
        <w:t xml:space="preserve"> </w:t>
      </w:r>
    </w:p>
    <w:p w14:paraId="498CBB48" w14:textId="624AB442" w:rsidR="00257644" w:rsidRDefault="00257644" w:rsidP="00435443">
      <w:pPr>
        <w:pStyle w:val="Body"/>
        <w:spacing w:line="240" w:lineRule="auto"/>
        <w:rPr>
          <w:rFonts w:ascii="Times New Roman" w:hAnsi="Times New Roman" w:cs="Times New Roman"/>
        </w:rPr>
      </w:pPr>
      <w:r w:rsidRPr="00691052">
        <w:rPr>
          <w:rFonts w:ascii="Times New Roman" w:hAnsi="Times New Roman" w:cs="Times New Roman"/>
          <w:i/>
        </w:rPr>
        <w:t>&lt;</w:t>
      </w:r>
      <w:r>
        <w:rPr>
          <w:rFonts w:ascii="Times New Roman" w:hAnsi="Times New Roman" w:cs="Times New Roman"/>
          <w:i/>
        </w:rPr>
        <w:t>When dealing with thousands of files, some of which may be related to executables and other programming-related functions, their inclusion in a file cataloguing exercise can</w:t>
      </w:r>
      <w:r w:rsidR="004A5D7B">
        <w:rPr>
          <w:rFonts w:ascii="Times New Roman" w:hAnsi="Times New Roman" w:cs="Times New Roman"/>
          <w:i/>
        </w:rPr>
        <w:t xml:space="preserve"> hugely</w:t>
      </w:r>
      <w:r>
        <w:rPr>
          <w:rFonts w:ascii="Times New Roman" w:hAnsi="Times New Roman" w:cs="Times New Roman"/>
          <w:i/>
        </w:rPr>
        <w:t xml:space="preserve"> increase </w:t>
      </w:r>
      <w:r w:rsidR="004A5D7B">
        <w:rPr>
          <w:rFonts w:ascii="Times New Roman" w:hAnsi="Times New Roman" w:cs="Times New Roman"/>
          <w:i/>
        </w:rPr>
        <w:t>its complexity and duration</w:t>
      </w:r>
      <w:r>
        <w:rPr>
          <w:rFonts w:ascii="Times New Roman" w:hAnsi="Times New Roman" w:cs="Times New Roman"/>
          <w:i/>
        </w:rPr>
        <w:t>.</w:t>
      </w:r>
      <w:r w:rsidR="004A5D7B">
        <w:rPr>
          <w:rFonts w:ascii="Times New Roman" w:hAnsi="Times New Roman" w:cs="Times New Roman"/>
          <w:i/>
        </w:rPr>
        <w:t xml:space="preserve"> This section provides an opportunity to limit such challenges. If no items are to be excluded, write ‘None’ in the first row of the table below.</w:t>
      </w:r>
      <w:r>
        <w:rPr>
          <w:rFonts w:ascii="Times New Roman" w:hAnsi="Times New Roman" w:cs="Times New Roman"/>
          <w:i/>
        </w:rPr>
        <w:t>&gt;</w:t>
      </w:r>
    </w:p>
    <w:tbl>
      <w:tblPr>
        <w:tblStyle w:val="TableGrid"/>
        <w:tblW w:w="0" w:type="auto"/>
        <w:tblLook w:val="04A0" w:firstRow="1" w:lastRow="0" w:firstColumn="1" w:lastColumn="0" w:noHBand="0" w:noVBand="1"/>
      </w:tblPr>
      <w:tblGrid>
        <w:gridCol w:w="2122"/>
        <w:gridCol w:w="4252"/>
        <w:gridCol w:w="2636"/>
      </w:tblGrid>
      <w:tr w:rsidR="00435443" w:rsidRPr="00112E0D" w14:paraId="3FCADE70" w14:textId="77777777" w:rsidTr="004367CA">
        <w:trPr>
          <w:cantSplit/>
          <w:tblHeader/>
        </w:trPr>
        <w:tc>
          <w:tcPr>
            <w:tcW w:w="2122" w:type="dxa"/>
          </w:tcPr>
          <w:p w14:paraId="4E6C945C" w14:textId="77777777" w:rsidR="00435443" w:rsidRPr="00112E0D" w:rsidRDefault="00435443"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b/>
                <w:bCs/>
              </w:rPr>
            </w:pPr>
            <w:r w:rsidRPr="00112E0D">
              <w:rPr>
                <w:rFonts w:ascii="Times New Roman" w:hAnsi="Times New Roman" w:cs="Times New Roman"/>
                <w:b/>
                <w:bCs/>
              </w:rPr>
              <w:t>Element</w:t>
            </w:r>
          </w:p>
        </w:tc>
        <w:tc>
          <w:tcPr>
            <w:tcW w:w="4252" w:type="dxa"/>
          </w:tcPr>
          <w:p w14:paraId="36846ED4" w14:textId="38F247A4" w:rsidR="00435443" w:rsidRPr="00112E0D" w:rsidRDefault="00435443"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b/>
                <w:bCs/>
              </w:rPr>
            </w:pPr>
            <w:r w:rsidRPr="00112E0D">
              <w:rPr>
                <w:rFonts w:ascii="Times New Roman" w:hAnsi="Times New Roman" w:cs="Times New Roman"/>
                <w:b/>
                <w:bCs/>
              </w:rPr>
              <w:t xml:space="preserve">Reason </w:t>
            </w:r>
            <w:r w:rsidR="00257644">
              <w:rPr>
                <w:rFonts w:ascii="Times New Roman" w:hAnsi="Times New Roman" w:cs="Times New Roman"/>
                <w:b/>
                <w:bCs/>
              </w:rPr>
              <w:t xml:space="preserve">for </w:t>
            </w:r>
            <w:r w:rsidRPr="00112E0D">
              <w:rPr>
                <w:rFonts w:ascii="Times New Roman" w:hAnsi="Times New Roman" w:cs="Times New Roman"/>
                <w:b/>
                <w:bCs/>
              </w:rPr>
              <w:t>excluding from file cataloguing</w:t>
            </w:r>
          </w:p>
        </w:tc>
        <w:tc>
          <w:tcPr>
            <w:tcW w:w="2636" w:type="dxa"/>
          </w:tcPr>
          <w:p w14:paraId="119C99F4" w14:textId="77777777" w:rsidR="00435443" w:rsidRPr="00112E0D" w:rsidRDefault="00435443"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b/>
                <w:bCs/>
              </w:rPr>
            </w:pPr>
            <w:r w:rsidRPr="00112E0D">
              <w:rPr>
                <w:rFonts w:ascii="Times New Roman" w:hAnsi="Times New Roman" w:cs="Times New Roman"/>
                <w:b/>
                <w:bCs/>
              </w:rPr>
              <w:t>Alternative check</w:t>
            </w:r>
          </w:p>
        </w:tc>
      </w:tr>
      <w:tr w:rsidR="00435443" w14:paraId="2BA65D64" w14:textId="77777777" w:rsidTr="004367CA">
        <w:trPr>
          <w:cantSplit/>
        </w:trPr>
        <w:tc>
          <w:tcPr>
            <w:tcW w:w="2122" w:type="dxa"/>
          </w:tcPr>
          <w:p w14:paraId="64C43C63" w14:textId="14661C92" w:rsidR="00435443" w:rsidRDefault="00435443"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rPr>
            </w:pPr>
            <w:r>
              <w:rPr>
                <w:rFonts w:ascii="Times New Roman" w:hAnsi="Times New Roman" w:cs="Times New Roman"/>
              </w:rPr>
              <w:t xml:space="preserve">@@@ </w:t>
            </w:r>
            <w:r w:rsidR="001A27E9" w:rsidRPr="00691052">
              <w:rPr>
                <w:rFonts w:ascii="Times New Roman" w:hAnsi="Times New Roman" w:cs="Times New Roman"/>
                <w:i/>
              </w:rPr>
              <w:t>&lt;</w:t>
            </w:r>
            <w:r w:rsidR="001A27E9">
              <w:rPr>
                <w:rFonts w:ascii="Times New Roman" w:hAnsi="Times New Roman" w:cs="Times New Roman"/>
                <w:i/>
              </w:rPr>
              <w:t xml:space="preserve">Insert Ref No </w:t>
            </w:r>
            <w:r w:rsidR="0070415C">
              <w:rPr>
                <w:rFonts w:ascii="Times New Roman" w:hAnsi="Times New Roman" w:cs="Times New Roman"/>
                <w:i/>
              </w:rPr>
              <w:t xml:space="preserve">and title </w:t>
            </w:r>
            <w:r w:rsidR="001A27E9">
              <w:rPr>
                <w:rFonts w:ascii="Times New Roman" w:hAnsi="Times New Roman" w:cs="Times New Roman"/>
                <w:i/>
              </w:rPr>
              <w:t>or other appropriate reference text&gt;</w:t>
            </w:r>
          </w:p>
        </w:tc>
        <w:tc>
          <w:tcPr>
            <w:tcW w:w="4252" w:type="dxa"/>
          </w:tcPr>
          <w:p w14:paraId="574D89AA" w14:textId="4680FABE" w:rsidR="00435443" w:rsidRDefault="001A27E9"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rPr>
            </w:pPr>
            <w:r w:rsidRPr="00257644">
              <w:rPr>
                <w:rFonts w:ascii="Times New Roman" w:hAnsi="Times New Roman" w:cs="Times New Roman"/>
              </w:rPr>
              <w:t xml:space="preserve">The CD </w:t>
            </w:r>
            <w:r w:rsidR="00257644">
              <w:rPr>
                <w:rFonts w:ascii="Times New Roman" w:hAnsi="Times New Roman" w:cs="Times New Roman"/>
              </w:rPr>
              <w:t xml:space="preserve">contents </w:t>
            </w:r>
            <w:r w:rsidRPr="00257644">
              <w:rPr>
                <w:rFonts w:ascii="Times New Roman" w:hAnsi="Times New Roman" w:cs="Times New Roman"/>
              </w:rPr>
              <w:t>work</w:t>
            </w:r>
            <w:r w:rsidR="00257644">
              <w:rPr>
                <w:rFonts w:ascii="Times New Roman" w:hAnsi="Times New Roman" w:cs="Times New Roman"/>
              </w:rPr>
              <w:t>,</w:t>
            </w:r>
            <w:r w:rsidRPr="00257644">
              <w:rPr>
                <w:rFonts w:ascii="Times New Roman" w:hAnsi="Times New Roman" w:cs="Times New Roman"/>
              </w:rPr>
              <w:t xml:space="preserve"> and there are too many files (16,000)</w:t>
            </w:r>
            <w:r>
              <w:t xml:space="preserve"> </w:t>
            </w:r>
            <w:r w:rsidRPr="00691052">
              <w:rPr>
                <w:rFonts w:ascii="Times New Roman" w:hAnsi="Times New Roman" w:cs="Times New Roman"/>
                <w:i/>
              </w:rPr>
              <w:t>&lt;</w:t>
            </w:r>
            <w:r w:rsidR="00257644">
              <w:rPr>
                <w:rFonts w:ascii="Times New Roman" w:hAnsi="Times New Roman" w:cs="Times New Roman"/>
                <w:i/>
              </w:rPr>
              <w:t>This is just an example - r</w:t>
            </w:r>
            <w:r>
              <w:rPr>
                <w:rFonts w:ascii="Times New Roman" w:hAnsi="Times New Roman" w:cs="Times New Roman"/>
                <w:i/>
              </w:rPr>
              <w:t>eplace as necessary with appropriate text&gt;</w:t>
            </w:r>
          </w:p>
        </w:tc>
        <w:tc>
          <w:tcPr>
            <w:tcW w:w="2636" w:type="dxa"/>
          </w:tcPr>
          <w:p w14:paraId="54A72795" w14:textId="5CD60039" w:rsidR="00435443" w:rsidRDefault="00435443"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rPr>
            </w:pPr>
            <w:r>
              <w:rPr>
                <w:rFonts w:ascii="Times New Roman" w:hAnsi="Times New Roman" w:cs="Times New Roman"/>
              </w:rPr>
              <w:t>Check that the contents can be opened and navigated</w:t>
            </w:r>
            <w:r w:rsidR="0070415C">
              <w:rPr>
                <w:rFonts w:ascii="Times New Roman" w:hAnsi="Times New Roman" w:cs="Times New Roman"/>
              </w:rPr>
              <w:t xml:space="preserve"> </w:t>
            </w:r>
            <w:r w:rsidR="0070415C" w:rsidRPr="00691052">
              <w:rPr>
                <w:rFonts w:ascii="Times New Roman" w:hAnsi="Times New Roman" w:cs="Times New Roman"/>
                <w:i/>
              </w:rPr>
              <w:t>&lt;</w:t>
            </w:r>
            <w:r w:rsidR="0070415C">
              <w:rPr>
                <w:rFonts w:ascii="Times New Roman" w:hAnsi="Times New Roman" w:cs="Times New Roman"/>
                <w:i/>
              </w:rPr>
              <w:t>Replace as necessary with appropriate text&gt;</w:t>
            </w:r>
          </w:p>
        </w:tc>
      </w:tr>
      <w:tr w:rsidR="00435443" w14:paraId="13005BF1" w14:textId="77777777" w:rsidTr="004367CA">
        <w:trPr>
          <w:cantSplit/>
        </w:trPr>
        <w:tc>
          <w:tcPr>
            <w:tcW w:w="2122" w:type="dxa"/>
          </w:tcPr>
          <w:p w14:paraId="28598C23" w14:textId="61E5EF14" w:rsidR="00435443" w:rsidRDefault="001A27E9"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rPr>
            </w:pPr>
            <w:r>
              <w:rPr>
                <w:rFonts w:ascii="Times New Roman" w:hAnsi="Times New Roman" w:cs="Times New Roman"/>
              </w:rPr>
              <w:t xml:space="preserve">@@@ </w:t>
            </w:r>
            <w:r w:rsidRPr="00691052">
              <w:rPr>
                <w:rFonts w:ascii="Times New Roman" w:hAnsi="Times New Roman" w:cs="Times New Roman"/>
                <w:i/>
              </w:rPr>
              <w:t>&lt;</w:t>
            </w:r>
            <w:r>
              <w:rPr>
                <w:rFonts w:ascii="Times New Roman" w:hAnsi="Times New Roman" w:cs="Times New Roman"/>
                <w:i/>
              </w:rPr>
              <w:t xml:space="preserve">Insert Ref No </w:t>
            </w:r>
            <w:r w:rsidR="0070415C">
              <w:rPr>
                <w:rFonts w:ascii="Times New Roman" w:hAnsi="Times New Roman" w:cs="Times New Roman"/>
                <w:i/>
              </w:rPr>
              <w:t xml:space="preserve">and title </w:t>
            </w:r>
            <w:r>
              <w:rPr>
                <w:rFonts w:ascii="Times New Roman" w:hAnsi="Times New Roman" w:cs="Times New Roman"/>
                <w:i/>
              </w:rPr>
              <w:t>or other appropriate reference text&gt;</w:t>
            </w:r>
          </w:p>
        </w:tc>
        <w:tc>
          <w:tcPr>
            <w:tcW w:w="4252" w:type="dxa"/>
          </w:tcPr>
          <w:p w14:paraId="0E61E725" w14:textId="4A2FFA2E" w:rsidR="00435443" w:rsidRPr="00112E0D" w:rsidRDefault="001A27E9" w:rsidP="00257644">
            <w:pPr>
              <w:pStyle w:val="Body"/>
              <w:spacing w:line="240" w:lineRule="auto"/>
            </w:pPr>
            <w:r w:rsidRPr="00257644">
              <w:rPr>
                <w:rFonts w:ascii="Times New Roman" w:hAnsi="Times New Roman" w:cs="Times New Roman"/>
              </w:rPr>
              <w:t>This does not need to be checked again until two Preservation Maintenance cycles have passed</w:t>
            </w:r>
            <w:r>
              <w:t xml:space="preserve"> </w:t>
            </w:r>
            <w:r w:rsidRPr="00691052">
              <w:rPr>
                <w:rFonts w:ascii="Times New Roman" w:hAnsi="Times New Roman" w:cs="Times New Roman"/>
                <w:i/>
              </w:rPr>
              <w:t>&lt;</w:t>
            </w:r>
            <w:r w:rsidR="00257644">
              <w:rPr>
                <w:rFonts w:ascii="Times New Roman" w:hAnsi="Times New Roman" w:cs="Times New Roman"/>
                <w:i/>
              </w:rPr>
              <w:t xml:space="preserve"> </w:t>
            </w:r>
            <w:r w:rsidR="00257644">
              <w:rPr>
                <w:rFonts w:ascii="Times New Roman" w:hAnsi="Times New Roman" w:cs="Times New Roman"/>
                <w:i/>
              </w:rPr>
              <w:t>This</w:t>
            </w:r>
            <w:r w:rsidR="00257644">
              <w:rPr>
                <w:rFonts w:ascii="Times New Roman" w:hAnsi="Times New Roman" w:cs="Times New Roman"/>
                <w:i/>
              </w:rPr>
              <w:t xml:space="preserve"> is</w:t>
            </w:r>
            <w:r w:rsidR="00257644">
              <w:rPr>
                <w:rFonts w:ascii="Times New Roman" w:hAnsi="Times New Roman" w:cs="Times New Roman"/>
                <w:i/>
              </w:rPr>
              <w:t xml:space="preserve"> just an example - replace</w:t>
            </w:r>
            <w:r>
              <w:rPr>
                <w:rFonts w:ascii="Times New Roman" w:hAnsi="Times New Roman" w:cs="Times New Roman"/>
                <w:i/>
              </w:rPr>
              <w:t xml:space="preserve"> as necessary with appropriate text&gt;</w:t>
            </w:r>
          </w:p>
        </w:tc>
        <w:tc>
          <w:tcPr>
            <w:tcW w:w="2636" w:type="dxa"/>
          </w:tcPr>
          <w:p w14:paraId="5CED3468" w14:textId="64A8E0FE" w:rsidR="00435443" w:rsidRDefault="0070415C" w:rsidP="00AE75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rPr>
            </w:pPr>
            <w:r>
              <w:rPr>
                <w:rFonts w:ascii="Times New Roman" w:hAnsi="Times New Roman" w:cs="Times New Roman"/>
              </w:rPr>
              <w:t xml:space="preserve">None </w:t>
            </w:r>
            <w:r w:rsidRPr="00691052">
              <w:rPr>
                <w:rFonts w:ascii="Times New Roman" w:hAnsi="Times New Roman" w:cs="Times New Roman"/>
                <w:i/>
              </w:rPr>
              <w:t>&lt;</w:t>
            </w:r>
            <w:r>
              <w:rPr>
                <w:rFonts w:ascii="Times New Roman" w:hAnsi="Times New Roman" w:cs="Times New Roman"/>
                <w:i/>
              </w:rPr>
              <w:t>Replace as necessary with appropriate text&gt;</w:t>
            </w:r>
          </w:p>
        </w:tc>
      </w:tr>
    </w:tbl>
    <w:p w14:paraId="30E74FD9" w14:textId="77777777" w:rsidR="00435443" w:rsidRPr="005F2F48" w:rsidRDefault="00435443" w:rsidP="004D6217">
      <w:pPr>
        <w:pStyle w:val="Body"/>
        <w:spacing w:after="0"/>
        <w:rPr>
          <w:rFonts w:ascii="Times New Roman" w:hAnsi="Times New Roman" w:cs="Times New Roman"/>
        </w:rPr>
      </w:pPr>
    </w:p>
    <w:p w14:paraId="2EFD9CBA" w14:textId="33BC69CB" w:rsidR="005F2F48" w:rsidRPr="005F2F48" w:rsidRDefault="00435443" w:rsidP="008E4D2C">
      <w:pPr>
        <w:pStyle w:val="Body"/>
        <w:spacing w:after="0"/>
        <w:rPr>
          <w:rFonts w:ascii="Times New Roman" w:hAnsi="Times New Roman" w:cs="Times New Roman"/>
        </w:rPr>
      </w:pPr>
      <w:r w:rsidRPr="006769FD">
        <w:rPr>
          <w:rFonts w:ascii="Times New Roman" w:hAnsi="Times New Roman" w:cs="Times New Roman"/>
          <w:b/>
          <w:sz w:val="24"/>
          <w:szCs w:val="24"/>
        </w:rPr>
        <w:t>8</w:t>
      </w:r>
      <w:r w:rsidR="005F2F48" w:rsidRPr="006769FD">
        <w:rPr>
          <w:rFonts w:ascii="Times New Roman" w:hAnsi="Times New Roman" w:cs="Times New Roman"/>
          <w:b/>
          <w:sz w:val="24"/>
          <w:szCs w:val="24"/>
        </w:rPr>
        <w:t>. How to implement this Maintenance Plan:</w:t>
      </w:r>
      <w:r w:rsidR="005F2F48" w:rsidRPr="00CD58A4">
        <w:rPr>
          <w:rFonts w:ascii="Times New Roman" w:hAnsi="Times New Roman" w:cs="Times New Roman"/>
          <w:sz w:val="24"/>
          <w:szCs w:val="24"/>
        </w:rPr>
        <w:t xml:space="preserve"> </w:t>
      </w:r>
      <w:r w:rsidR="005F2F48" w:rsidRPr="005F2F48">
        <w:rPr>
          <w:rFonts w:ascii="Times New Roman" w:hAnsi="Times New Roman" w:cs="Times New Roman"/>
        </w:rPr>
        <w:t>To implement this Pla</w:t>
      </w:r>
      <w:r w:rsidR="00CB6EBE">
        <w:rPr>
          <w:rFonts w:ascii="Times New Roman" w:hAnsi="Times New Roman" w:cs="Times New Roman"/>
        </w:rPr>
        <w:t>n, perform the activities listed</w:t>
      </w:r>
      <w:r w:rsidR="005F2F48" w:rsidRPr="005F2F48">
        <w:rPr>
          <w:rFonts w:ascii="Times New Roman" w:hAnsi="Times New Roman" w:cs="Times New Roman"/>
        </w:rPr>
        <w:t xml:space="preserve"> </w:t>
      </w:r>
      <w:r w:rsidR="00693595">
        <w:rPr>
          <w:rFonts w:ascii="Times New Roman" w:hAnsi="Times New Roman" w:cs="Times New Roman"/>
        </w:rPr>
        <w:t xml:space="preserve">in this section </w:t>
      </w:r>
      <w:r w:rsidR="00CB6EBE">
        <w:rPr>
          <w:rFonts w:ascii="Times New Roman" w:hAnsi="Times New Roman" w:cs="Times New Roman"/>
        </w:rPr>
        <w:t>in the order they are presented</w:t>
      </w:r>
      <w:r w:rsidR="005F2F48" w:rsidRPr="005F2F48">
        <w:rPr>
          <w:rFonts w:ascii="Times New Roman" w:hAnsi="Times New Roman" w:cs="Times New Roman"/>
        </w:rPr>
        <w:t xml:space="preserve">. </w:t>
      </w:r>
      <w:r w:rsidR="00CB6EBE">
        <w:rPr>
          <w:rFonts w:ascii="Times New Roman" w:hAnsi="Times New Roman" w:cs="Times New Roman"/>
        </w:rPr>
        <w:t xml:space="preserve">Before starting, </w:t>
      </w:r>
      <w:r w:rsidR="004B3CC9">
        <w:rPr>
          <w:rFonts w:ascii="Times New Roman" w:hAnsi="Times New Roman" w:cs="Times New Roman"/>
        </w:rPr>
        <w:t xml:space="preserve">create a document in which you will summarise the actions you take, and which will refer out to the detailed analysis documents (if the two types of document can be combined in some way by using appendices or worksheets, so much the better).  </w:t>
      </w:r>
      <w:r w:rsidR="00C44882" w:rsidRPr="00C44882">
        <w:rPr>
          <w:rFonts w:ascii="Times New Roman" w:hAnsi="Times New Roman" w:cs="Times New Roman"/>
        </w:rPr>
        <w:t>Th</w:t>
      </w:r>
      <w:r w:rsidR="002862D8">
        <w:rPr>
          <w:rFonts w:ascii="Times New Roman" w:hAnsi="Times New Roman" w:cs="Times New Roman"/>
        </w:rPr>
        <w:t xml:space="preserve">e summary and analysis </w:t>
      </w:r>
      <w:r w:rsidR="00C44882" w:rsidRPr="00C44882">
        <w:rPr>
          <w:rFonts w:ascii="Times New Roman" w:hAnsi="Times New Roman" w:cs="Times New Roman"/>
        </w:rPr>
        <w:t>document</w:t>
      </w:r>
      <w:r w:rsidR="002862D8">
        <w:rPr>
          <w:rFonts w:ascii="Times New Roman" w:hAnsi="Times New Roman" w:cs="Times New Roman"/>
        </w:rPr>
        <w:t>s</w:t>
      </w:r>
      <w:r w:rsidR="00C44882" w:rsidRPr="00C44882">
        <w:rPr>
          <w:rFonts w:ascii="Times New Roman" w:hAnsi="Times New Roman" w:cs="Times New Roman"/>
        </w:rPr>
        <w:t xml:space="preserve"> will provide a mechanism to actively finish work on each step</w:t>
      </w:r>
      <w:r w:rsidR="004A5D7B">
        <w:rPr>
          <w:rFonts w:ascii="Times New Roman" w:hAnsi="Times New Roman" w:cs="Times New Roman"/>
        </w:rPr>
        <w:t>,</w:t>
      </w:r>
      <w:r w:rsidR="00C44882" w:rsidRPr="00C44882">
        <w:rPr>
          <w:rFonts w:ascii="Times New Roman" w:hAnsi="Times New Roman" w:cs="Times New Roman"/>
        </w:rPr>
        <w:t xml:space="preserve"> and to move on to the next step; </w:t>
      </w:r>
      <w:r w:rsidR="002862D8">
        <w:rPr>
          <w:rFonts w:ascii="Times New Roman" w:hAnsi="Times New Roman" w:cs="Times New Roman"/>
        </w:rPr>
        <w:t>they</w:t>
      </w:r>
      <w:r w:rsidR="00C44882" w:rsidRPr="00C44882">
        <w:rPr>
          <w:rFonts w:ascii="Times New Roman" w:hAnsi="Times New Roman" w:cs="Times New Roman"/>
        </w:rPr>
        <w:t xml:space="preserve"> will also make it easier to create the next Maintenance Plan. </w:t>
      </w:r>
      <w:r w:rsidR="004A5D7B">
        <w:rPr>
          <w:rFonts w:ascii="Times New Roman" w:hAnsi="Times New Roman" w:cs="Times New Roman"/>
        </w:rPr>
        <w:t xml:space="preserve">The </w:t>
      </w:r>
      <w:r w:rsidR="004367CA">
        <w:rPr>
          <w:rFonts w:ascii="Times New Roman" w:hAnsi="Times New Roman" w:cs="Times New Roman"/>
        </w:rPr>
        <w:t>activities</w:t>
      </w:r>
      <w:r w:rsidR="004A5D7B">
        <w:rPr>
          <w:rFonts w:ascii="Times New Roman" w:hAnsi="Times New Roman" w:cs="Times New Roman"/>
        </w:rPr>
        <w:t xml:space="preserve"> are listed below to provide an overview of what is re</w:t>
      </w:r>
      <w:r w:rsidR="004367CA">
        <w:rPr>
          <w:rFonts w:ascii="Times New Roman" w:hAnsi="Times New Roman" w:cs="Times New Roman"/>
        </w:rPr>
        <w:t>quired; a</w:t>
      </w:r>
      <w:r w:rsidR="005F2F48" w:rsidRPr="005F2F48">
        <w:rPr>
          <w:rFonts w:ascii="Times New Roman" w:hAnsi="Times New Roman" w:cs="Times New Roman"/>
        </w:rPr>
        <w:t xml:space="preserve"> description of each </w:t>
      </w:r>
      <w:r w:rsidR="004367CA">
        <w:rPr>
          <w:rFonts w:ascii="Times New Roman" w:hAnsi="Times New Roman" w:cs="Times New Roman"/>
        </w:rPr>
        <w:t>activity</w:t>
      </w:r>
      <w:r w:rsidR="00CB6EBE">
        <w:rPr>
          <w:rFonts w:ascii="Times New Roman" w:hAnsi="Times New Roman" w:cs="Times New Roman"/>
        </w:rPr>
        <w:t xml:space="preserve"> is provided in sections </w:t>
      </w:r>
      <w:r w:rsidR="0070415C">
        <w:rPr>
          <w:rFonts w:ascii="Times New Roman" w:hAnsi="Times New Roman" w:cs="Times New Roman"/>
        </w:rPr>
        <w:t>9</w:t>
      </w:r>
      <w:r w:rsidR="00CB6EBE">
        <w:rPr>
          <w:rFonts w:ascii="Times New Roman" w:hAnsi="Times New Roman" w:cs="Times New Roman"/>
        </w:rPr>
        <w:t xml:space="preserve"> - </w:t>
      </w:r>
      <w:r w:rsidR="00AB78AC">
        <w:rPr>
          <w:rFonts w:ascii="Times New Roman" w:hAnsi="Times New Roman" w:cs="Times New Roman"/>
        </w:rPr>
        <w:t>2</w:t>
      </w:r>
      <w:r w:rsidR="0070415C">
        <w:rPr>
          <w:rFonts w:ascii="Times New Roman" w:hAnsi="Times New Roman" w:cs="Times New Roman"/>
        </w:rPr>
        <w:t>3</w:t>
      </w:r>
      <w:r w:rsidR="005F2F48" w:rsidRPr="005F2F48">
        <w:rPr>
          <w:rFonts w:ascii="Times New Roman" w:hAnsi="Times New Roman" w:cs="Times New Roman"/>
        </w:rPr>
        <w:t xml:space="preserve"> of this document. </w:t>
      </w:r>
    </w:p>
    <w:p w14:paraId="52725021" w14:textId="6F682C18" w:rsidR="005F2F48" w:rsidRDefault="004367CA"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S</w:t>
      </w:r>
      <w:r w:rsidR="005F2F48" w:rsidRPr="005F2F48">
        <w:rPr>
          <w:rFonts w:ascii="Times New Roman" w:hAnsi="Times New Roman" w:cs="Times New Roman"/>
        </w:rPr>
        <w:t>pecify the preservation period</w:t>
      </w:r>
      <w:r>
        <w:rPr>
          <w:rFonts w:ascii="Times New Roman" w:hAnsi="Times New Roman" w:cs="Times New Roman"/>
        </w:rPr>
        <w:t>.</w:t>
      </w:r>
    </w:p>
    <w:p w14:paraId="23FF0860" w14:textId="0A70784D" w:rsidR="005C41F4" w:rsidRPr="005F2F48" w:rsidRDefault="005C41F4"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List changes that have occurred since the plan was created</w:t>
      </w:r>
      <w:r w:rsidR="004367CA">
        <w:rPr>
          <w:rFonts w:ascii="Times New Roman" w:hAnsi="Times New Roman" w:cs="Times New Roman"/>
        </w:rPr>
        <w:t>.</w:t>
      </w:r>
    </w:p>
    <w:p w14:paraId="0678E38C" w14:textId="16B9ACAE" w:rsidR="005F2F48" w:rsidRPr="005F2F48" w:rsidRDefault="004367CA"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R</w:t>
      </w:r>
      <w:r w:rsidR="005F2F48" w:rsidRPr="005F2F48">
        <w:rPr>
          <w:rFonts w:ascii="Times New Roman" w:hAnsi="Times New Roman" w:cs="Times New Roman"/>
        </w:rPr>
        <w:t>eview the hardware</w:t>
      </w:r>
      <w:r w:rsidR="004968A6">
        <w:rPr>
          <w:rFonts w:ascii="Times New Roman" w:hAnsi="Times New Roman" w:cs="Times New Roman"/>
        </w:rPr>
        <w:t xml:space="preserve">, </w:t>
      </w:r>
      <w:r w:rsidR="005F2F48" w:rsidRPr="005F2F48">
        <w:rPr>
          <w:rFonts w:ascii="Times New Roman" w:hAnsi="Times New Roman" w:cs="Times New Roman"/>
        </w:rPr>
        <w:t>operating system</w:t>
      </w:r>
      <w:r w:rsidR="004968A6">
        <w:rPr>
          <w:rFonts w:ascii="Times New Roman" w:hAnsi="Times New Roman" w:cs="Times New Roman"/>
        </w:rPr>
        <w:t>, and application</w:t>
      </w:r>
      <w:r w:rsidR="005F2F48" w:rsidRPr="005F2F48">
        <w:rPr>
          <w:rFonts w:ascii="Times New Roman" w:hAnsi="Times New Roman" w:cs="Times New Roman"/>
        </w:rPr>
        <w:t xml:space="preserve"> strategy</w:t>
      </w:r>
      <w:r>
        <w:rPr>
          <w:rFonts w:ascii="Times New Roman" w:hAnsi="Times New Roman" w:cs="Times New Roman"/>
        </w:rPr>
        <w:t>.</w:t>
      </w:r>
    </w:p>
    <w:p w14:paraId="66BE385D" w14:textId="37DCDB32" w:rsidR="005F2F48" w:rsidRDefault="004367CA"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P</w:t>
      </w:r>
      <w:r w:rsidR="005F2F48" w:rsidRPr="005F2F48">
        <w:rPr>
          <w:rFonts w:ascii="Times New Roman" w:hAnsi="Times New Roman" w:cs="Times New Roman"/>
        </w:rPr>
        <w:t>erform an inventory check and identify any work required on the physical items and storage</w:t>
      </w:r>
      <w:r>
        <w:rPr>
          <w:rFonts w:ascii="Times New Roman" w:hAnsi="Times New Roman" w:cs="Times New Roman"/>
        </w:rPr>
        <w:t>.</w:t>
      </w:r>
    </w:p>
    <w:p w14:paraId="49C823D2" w14:textId="5908F41A" w:rsidR="00F606B2" w:rsidRPr="005F2F48" w:rsidRDefault="004367CA"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I</w:t>
      </w:r>
      <w:r w:rsidR="00F606B2">
        <w:rPr>
          <w:rFonts w:ascii="Times New Roman" w:hAnsi="Times New Roman" w:cs="Times New Roman"/>
        </w:rPr>
        <w:t>nvestigate the Possible Future Issues identified in the Maintenance Plan</w:t>
      </w:r>
      <w:r>
        <w:rPr>
          <w:rFonts w:ascii="Times New Roman" w:hAnsi="Times New Roman" w:cs="Times New Roman"/>
        </w:rPr>
        <w:t>.</w:t>
      </w:r>
    </w:p>
    <w:p w14:paraId="2A854511" w14:textId="3089F555" w:rsidR="005F2F48" w:rsidRPr="005F2F48" w:rsidRDefault="004367CA"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C</w:t>
      </w:r>
      <w:r w:rsidR="005F2F48" w:rsidRPr="005F2F48">
        <w:rPr>
          <w:rFonts w:ascii="Times New Roman" w:hAnsi="Times New Roman" w:cs="Times New Roman"/>
        </w:rPr>
        <w:t>atalogue the file types</w:t>
      </w:r>
      <w:r>
        <w:rPr>
          <w:rFonts w:ascii="Times New Roman" w:hAnsi="Times New Roman" w:cs="Times New Roman"/>
        </w:rPr>
        <w:t>.</w:t>
      </w:r>
    </w:p>
    <w:p w14:paraId="55B76BA0" w14:textId="7C8EF1B1" w:rsidR="005F2F48" w:rsidRPr="005F2F48" w:rsidRDefault="004367CA" w:rsidP="004367CA">
      <w:pPr>
        <w:pStyle w:val="Body"/>
        <w:numPr>
          <w:ilvl w:val="0"/>
          <w:numId w:val="4"/>
        </w:numPr>
        <w:spacing w:after="120" w:line="240" w:lineRule="auto"/>
        <w:ind w:left="425"/>
        <w:rPr>
          <w:rFonts w:ascii="Times New Roman" w:hAnsi="Times New Roman" w:cs="Times New Roman"/>
        </w:rPr>
      </w:pPr>
      <w:r>
        <w:rPr>
          <w:rFonts w:ascii="Times New Roman" w:hAnsi="Times New Roman" w:cs="Times New Roman"/>
        </w:rPr>
        <w:t>T</w:t>
      </w:r>
      <w:r w:rsidR="005F2F48" w:rsidRPr="005F2F48">
        <w:rPr>
          <w:rFonts w:ascii="Times New Roman" w:hAnsi="Times New Roman" w:cs="Times New Roman"/>
        </w:rPr>
        <w:t>hen, for each file type:</w:t>
      </w:r>
    </w:p>
    <w:p w14:paraId="78A8B9C8" w14:textId="77777777" w:rsidR="005F2F48" w:rsidRPr="005F2F48" w:rsidRDefault="005F2F48" w:rsidP="004367CA">
      <w:pPr>
        <w:pStyle w:val="Body"/>
        <w:spacing w:after="120" w:line="240" w:lineRule="auto"/>
        <w:ind w:left="425"/>
        <w:rPr>
          <w:rFonts w:ascii="Times New Roman" w:hAnsi="Times New Roman" w:cs="Times New Roman"/>
        </w:rPr>
      </w:pPr>
      <w:r w:rsidRPr="005F2F48">
        <w:rPr>
          <w:rFonts w:ascii="Times New Roman" w:hAnsi="Times New Roman" w:cs="Times New Roman"/>
        </w:rPr>
        <w:t xml:space="preserve">       - try opening a few example files</w:t>
      </w:r>
    </w:p>
    <w:p w14:paraId="7BEC13A1" w14:textId="77777777" w:rsidR="005F2F48" w:rsidRPr="005F2F48" w:rsidRDefault="005F2F48" w:rsidP="004367CA">
      <w:pPr>
        <w:pStyle w:val="Body"/>
        <w:spacing w:after="120" w:line="240" w:lineRule="auto"/>
        <w:ind w:left="425"/>
        <w:rPr>
          <w:rFonts w:ascii="Times New Roman" w:hAnsi="Times New Roman" w:cs="Times New Roman"/>
        </w:rPr>
      </w:pPr>
      <w:r w:rsidRPr="005F2F48">
        <w:rPr>
          <w:rFonts w:ascii="Times New Roman" w:hAnsi="Times New Roman" w:cs="Times New Roman"/>
        </w:rPr>
        <w:t xml:space="preserve">       - define the application and platform strategy</w:t>
      </w:r>
      <w:r w:rsidR="00693595">
        <w:rPr>
          <w:rFonts w:ascii="Times New Roman" w:hAnsi="Times New Roman" w:cs="Times New Roman"/>
        </w:rPr>
        <w:t xml:space="preserve"> for that file type</w:t>
      </w:r>
    </w:p>
    <w:p w14:paraId="1763004E" w14:textId="12DB06C5" w:rsidR="00F606B2" w:rsidRDefault="005F2F48" w:rsidP="004367CA">
      <w:pPr>
        <w:pStyle w:val="Body"/>
        <w:spacing w:after="120" w:line="240" w:lineRule="auto"/>
        <w:ind w:left="425"/>
        <w:rPr>
          <w:rFonts w:ascii="Times New Roman" w:hAnsi="Times New Roman" w:cs="Times New Roman"/>
        </w:rPr>
      </w:pPr>
      <w:r w:rsidRPr="005F2F48">
        <w:rPr>
          <w:rFonts w:ascii="Times New Roman" w:hAnsi="Times New Roman" w:cs="Times New Roman"/>
        </w:rPr>
        <w:t xml:space="preserve">       - define any conversion action to be taken</w:t>
      </w:r>
      <w:r w:rsidR="004367CA">
        <w:rPr>
          <w:rFonts w:ascii="Times New Roman" w:hAnsi="Times New Roman" w:cs="Times New Roman"/>
        </w:rPr>
        <w:t>.</w:t>
      </w:r>
    </w:p>
    <w:p w14:paraId="07943BCC" w14:textId="29E628B5" w:rsidR="00F606B2" w:rsidRPr="00F606B2" w:rsidRDefault="00F606B2" w:rsidP="004367CA">
      <w:pPr>
        <w:pStyle w:val="Body"/>
        <w:numPr>
          <w:ilvl w:val="0"/>
          <w:numId w:val="5"/>
        </w:numPr>
        <w:spacing w:after="120" w:line="240" w:lineRule="auto"/>
        <w:ind w:left="425"/>
        <w:rPr>
          <w:rFonts w:ascii="Times New Roman" w:hAnsi="Times New Roman" w:cs="Times New Roman"/>
        </w:rPr>
      </w:pPr>
      <w:r w:rsidRPr="005F2F48">
        <w:rPr>
          <w:rFonts w:ascii="Times New Roman" w:hAnsi="Times New Roman" w:cs="Times New Roman"/>
        </w:rPr>
        <w:t>If required, create</w:t>
      </w:r>
      <w:r w:rsidR="004367CA">
        <w:rPr>
          <w:rFonts w:ascii="Times New Roman" w:hAnsi="Times New Roman" w:cs="Times New Roman"/>
        </w:rPr>
        <w:t xml:space="preserve"> </w:t>
      </w:r>
      <w:r>
        <w:rPr>
          <w:rFonts w:ascii="Times New Roman" w:hAnsi="Times New Roman" w:cs="Times New Roman"/>
        </w:rPr>
        <w:t xml:space="preserve">a </w:t>
      </w:r>
      <w:r w:rsidRPr="005F2F48">
        <w:rPr>
          <w:rFonts w:ascii="Times New Roman" w:hAnsi="Times New Roman" w:cs="Times New Roman"/>
        </w:rPr>
        <w:t xml:space="preserve">Digital Preservation Plan </w:t>
      </w:r>
      <w:r>
        <w:rPr>
          <w:rFonts w:ascii="Times New Roman" w:hAnsi="Times New Roman" w:cs="Times New Roman"/>
        </w:rPr>
        <w:t>DESCRIPTION</w:t>
      </w:r>
      <w:r w:rsidRPr="005F2F48">
        <w:rPr>
          <w:rFonts w:ascii="Times New Roman" w:hAnsi="Times New Roman" w:cs="Times New Roman"/>
        </w:rPr>
        <w:t xml:space="preserve"> and </w:t>
      </w:r>
      <w:r>
        <w:rPr>
          <w:rFonts w:ascii="Times New Roman" w:hAnsi="Times New Roman" w:cs="Times New Roman"/>
        </w:rPr>
        <w:t>CHART</w:t>
      </w:r>
      <w:r w:rsidRPr="005F2F48">
        <w:rPr>
          <w:rFonts w:ascii="Times New Roman" w:hAnsi="Times New Roman" w:cs="Times New Roman"/>
        </w:rPr>
        <w:t xml:space="preserve"> at this point.</w:t>
      </w:r>
    </w:p>
    <w:p w14:paraId="4DE5A3B1" w14:textId="61A2D911" w:rsidR="005F2F48" w:rsidRPr="005F2F48" w:rsidRDefault="004367CA" w:rsidP="004367CA">
      <w:pPr>
        <w:pStyle w:val="Body"/>
        <w:numPr>
          <w:ilvl w:val="0"/>
          <w:numId w:val="5"/>
        </w:numPr>
        <w:spacing w:after="120" w:line="240" w:lineRule="auto"/>
        <w:ind w:left="425"/>
        <w:rPr>
          <w:rFonts w:ascii="Times New Roman" w:hAnsi="Times New Roman" w:cs="Times New Roman"/>
        </w:rPr>
      </w:pPr>
      <w:r>
        <w:rPr>
          <w:rFonts w:ascii="Times New Roman" w:hAnsi="Times New Roman" w:cs="Times New Roman"/>
        </w:rPr>
        <w:t>M</w:t>
      </w:r>
      <w:r w:rsidR="005F2F48" w:rsidRPr="005F2F48">
        <w:rPr>
          <w:rFonts w:ascii="Times New Roman" w:hAnsi="Times New Roman" w:cs="Times New Roman"/>
        </w:rPr>
        <w:t>ake any changes to the Applications and Platforms that have been defined</w:t>
      </w:r>
      <w:r>
        <w:rPr>
          <w:rFonts w:ascii="Times New Roman" w:hAnsi="Times New Roman" w:cs="Times New Roman"/>
        </w:rPr>
        <w:t>.</w:t>
      </w:r>
    </w:p>
    <w:p w14:paraId="7DC58A40" w14:textId="7EE61A6E" w:rsidR="005F2F48" w:rsidRPr="005F2F48" w:rsidRDefault="004367CA" w:rsidP="004367CA">
      <w:pPr>
        <w:pStyle w:val="Body"/>
        <w:numPr>
          <w:ilvl w:val="0"/>
          <w:numId w:val="5"/>
        </w:numPr>
        <w:spacing w:after="120" w:line="240" w:lineRule="auto"/>
        <w:ind w:left="425"/>
        <w:rPr>
          <w:rFonts w:ascii="Times New Roman" w:hAnsi="Times New Roman" w:cs="Times New Roman"/>
        </w:rPr>
      </w:pPr>
      <w:r>
        <w:rPr>
          <w:rFonts w:ascii="Times New Roman" w:hAnsi="Times New Roman" w:cs="Times New Roman"/>
        </w:rPr>
        <w:t>P</w:t>
      </w:r>
      <w:r w:rsidR="005F2F48" w:rsidRPr="005F2F48">
        <w:rPr>
          <w:rFonts w:ascii="Times New Roman" w:hAnsi="Times New Roman" w:cs="Times New Roman"/>
        </w:rPr>
        <w:t>erform any work previously specified on the physical items and storage</w:t>
      </w:r>
      <w:r>
        <w:rPr>
          <w:rFonts w:ascii="Times New Roman" w:hAnsi="Times New Roman" w:cs="Times New Roman"/>
        </w:rPr>
        <w:t>.</w:t>
      </w:r>
    </w:p>
    <w:p w14:paraId="1E55A7FF" w14:textId="71872991" w:rsidR="005F2F48" w:rsidRPr="005F2F48" w:rsidRDefault="004367CA" w:rsidP="004367CA">
      <w:pPr>
        <w:pStyle w:val="Body"/>
        <w:numPr>
          <w:ilvl w:val="0"/>
          <w:numId w:val="5"/>
        </w:numPr>
        <w:spacing w:after="120" w:line="240" w:lineRule="auto"/>
        <w:ind w:left="425"/>
        <w:rPr>
          <w:rFonts w:ascii="Times New Roman" w:hAnsi="Times New Roman" w:cs="Times New Roman"/>
        </w:rPr>
      </w:pPr>
      <w:r>
        <w:rPr>
          <w:rFonts w:ascii="Times New Roman" w:hAnsi="Times New Roman" w:cs="Times New Roman"/>
        </w:rPr>
        <w:t>F</w:t>
      </w:r>
      <w:r w:rsidR="005D77EC">
        <w:rPr>
          <w:rFonts w:ascii="Times New Roman" w:hAnsi="Times New Roman" w:cs="Times New Roman"/>
        </w:rPr>
        <w:t xml:space="preserve">or each file type, </w:t>
      </w:r>
      <w:r w:rsidR="005F2F48" w:rsidRPr="005F2F48">
        <w:rPr>
          <w:rFonts w:ascii="Times New Roman" w:hAnsi="Times New Roman" w:cs="Times New Roman"/>
        </w:rPr>
        <w:t>implement the sp</w:t>
      </w:r>
      <w:r w:rsidR="005D77EC">
        <w:rPr>
          <w:rFonts w:ascii="Times New Roman" w:hAnsi="Times New Roman" w:cs="Times New Roman"/>
        </w:rPr>
        <w:t>ecified file conversion actions</w:t>
      </w:r>
      <w:r>
        <w:rPr>
          <w:rFonts w:ascii="Times New Roman" w:hAnsi="Times New Roman" w:cs="Times New Roman"/>
        </w:rPr>
        <w:t>.</w:t>
      </w:r>
    </w:p>
    <w:p w14:paraId="571AA718" w14:textId="3DF5504D" w:rsidR="005F2F48" w:rsidRPr="005F2F48" w:rsidRDefault="004367CA" w:rsidP="004367CA">
      <w:pPr>
        <w:pStyle w:val="Body"/>
        <w:numPr>
          <w:ilvl w:val="0"/>
          <w:numId w:val="5"/>
        </w:numPr>
        <w:spacing w:after="120" w:line="240" w:lineRule="auto"/>
        <w:ind w:left="425"/>
        <w:rPr>
          <w:rFonts w:ascii="Times New Roman" w:hAnsi="Times New Roman" w:cs="Times New Roman"/>
        </w:rPr>
      </w:pPr>
      <w:r>
        <w:rPr>
          <w:rFonts w:ascii="Times New Roman" w:hAnsi="Times New Roman" w:cs="Times New Roman"/>
        </w:rPr>
        <w:t>C</w:t>
      </w:r>
      <w:r w:rsidR="005F2F48" w:rsidRPr="005F2F48">
        <w:rPr>
          <w:rFonts w:ascii="Times New Roman" w:hAnsi="Times New Roman" w:cs="Times New Roman"/>
        </w:rPr>
        <w:t>reate the next version of this maintenance plan</w:t>
      </w:r>
      <w:r>
        <w:rPr>
          <w:rFonts w:ascii="Times New Roman" w:hAnsi="Times New Roman" w:cs="Times New Roman"/>
        </w:rPr>
        <w:t>.</w:t>
      </w:r>
    </w:p>
    <w:p w14:paraId="0D704F68" w14:textId="0479B7D3" w:rsidR="005F2F48" w:rsidRPr="00663A18" w:rsidRDefault="004367CA" w:rsidP="004367CA">
      <w:pPr>
        <w:pStyle w:val="Body"/>
        <w:numPr>
          <w:ilvl w:val="0"/>
          <w:numId w:val="5"/>
        </w:numPr>
        <w:spacing w:after="120" w:line="240" w:lineRule="auto"/>
        <w:ind w:left="425"/>
        <w:rPr>
          <w:rFonts w:ascii="Times New Roman" w:hAnsi="Times New Roman" w:cs="Times New Roman"/>
        </w:rPr>
      </w:pPr>
      <w:r>
        <w:rPr>
          <w:rFonts w:ascii="Times New Roman" w:hAnsi="Times New Roman" w:cs="Times New Roman"/>
        </w:rPr>
        <w:t>R</w:t>
      </w:r>
      <w:r w:rsidR="005F2F48" w:rsidRPr="005F2F48">
        <w:rPr>
          <w:rFonts w:ascii="Times New Roman" w:hAnsi="Times New Roman" w:cs="Times New Roman"/>
        </w:rPr>
        <w:t>eview and update the backup arrangements and</w:t>
      </w:r>
      <w:r w:rsidR="005D77EC">
        <w:rPr>
          <w:rFonts w:ascii="Times New Roman" w:hAnsi="Times New Roman" w:cs="Times New Roman"/>
        </w:rPr>
        <w:t xml:space="preserve"> make new backups as necessary.</w:t>
      </w:r>
    </w:p>
    <w:p w14:paraId="450A2D48" w14:textId="1C7CC96A" w:rsidR="005C41F4" w:rsidRDefault="00435443" w:rsidP="008E4D2C">
      <w:pPr>
        <w:pStyle w:val="Body"/>
        <w:spacing w:after="120"/>
        <w:rPr>
          <w:rFonts w:ascii="Times New Roman" w:hAnsi="Times New Roman" w:cs="Times New Roman"/>
        </w:rPr>
      </w:pPr>
      <w:r w:rsidRPr="006769FD">
        <w:rPr>
          <w:rFonts w:ascii="Times New Roman" w:hAnsi="Times New Roman" w:cs="Times New Roman"/>
          <w:b/>
          <w:sz w:val="24"/>
          <w:szCs w:val="24"/>
        </w:rPr>
        <w:lastRenderedPageBreak/>
        <w:t>9</w:t>
      </w:r>
      <w:r w:rsidR="005F2F48" w:rsidRPr="006769FD">
        <w:rPr>
          <w:rFonts w:ascii="Times New Roman" w:hAnsi="Times New Roman" w:cs="Times New Roman"/>
          <w:b/>
          <w:sz w:val="24"/>
          <w:szCs w:val="24"/>
        </w:rPr>
        <w:t>. Specify the preservation period</w:t>
      </w:r>
      <w:r w:rsidR="005F2F48" w:rsidRPr="006769FD">
        <w:rPr>
          <w:rFonts w:ascii="Times New Roman" w:hAnsi="Times New Roman" w:cs="Times New Roman"/>
          <w:sz w:val="24"/>
          <w:szCs w:val="24"/>
        </w:rPr>
        <w:t>:</w:t>
      </w:r>
      <w:r w:rsidR="005F2F48" w:rsidRPr="00AB78AC">
        <w:rPr>
          <w:rFonts w:ascii="Times New Roman" w:hAnsi="Times New Roman" w:cs="Times New Roman"/>
          <w:sz w:val="24"/>
          <w:szCs w:val="24"/>
        </w:rPr>
        <w:t xml:space="preserve"> </w:t>
      </w:r>
      <w:r w:rsidR="005F2F48" w:rsidRPr="005F2F48">
        <w:rPr>
          <w:rFonts w:ascii="Times New Roman" w:hAnsi="Times New Roman" w:cs="Times New Roman"/>
        </w:rPr>
        <w:t>Decide when the next Maintenance exercise after this one is to take place. This will determine the minimum period over which the collection is to be preserved by the actions taken in this maintenance exercise.</w:t>
      </w:r>
      <w:r w:rsidR="006E4335">
        <w:rPr>
          <w:rFonts w:ascii="Times New Roman" w:hAnsi="Times New Roman" w:cs="Times New Roman"/>
        </w:rPr>
        <w:t xml:space="preserve"> It is recommended that the period should not exceed 5 years.</w:t>
      </w:r>
      <w:r w:rsidR="00AB78AC">
        <w:rPr>
          <w:rFonts w:ascii="Times New Roman" w:hAnsi="Times New Roman" w:cs="Times New Roman"/>
        </w:rPr>
        <w:t xml:space="preserve"> Create a new Maintenance Plan</w:t>
      </w:r>
      <w:r w:rsidR="004968A6">
        <w:rPr>
          <w:rFonts w:ascii="Times New Roman" w:hAnsi="Times New Roman" w:cs="Times New Roman"/>
        </w:rPr>
        <w:t xml:space="preserve"> document</w:t>
      </w:r>
      <w:r w:rsidR="00AB78AC">
        <w:rPr>
          <w:rFonts w:ascii="Times New Roman" w:hAnsi="Times New Roman" w:cs="Times New Roman"/>
        </w:rPr>
        <w:t xml:space="preserve"> for </w:t>
      </w:r>
      <w:r w:rsidR="00AB78AC" w:rsidRPr="00AB78AC">
        <w:rPr>
          <w:rFonts w:ascii="Times New Roman" w:hAnsi="Times New Roman" w:cs="Times New Roman"/>
        </w:rPr>
        <w:t>that future exercise and</w:t>
      </w:r>
      <w:r w:rsidR="00AB78AC">
        <w:rPr>
          <w:rFonts w:ascii="Times New Roman" w:hAnsi="Times New Roman" w:cs="Times New Roman"/>
          <w:b/>
          <w:bCs/>
        </w:rPr>
        <w:t xml:space="preserve"> </w:t>
      </w:r>
      <w:r w:rsidR="00AB78AC" w:rsidRPr="00AB78AC">
        <w:rPr>
          <w:rFonts w:ascii="Times New Roman" w:hAnsi="Times New Roman" w:cs="Times New Roman"/>
        </w:rPr>
        <w:t>put the new date into the Schedule section at the beginning</w:t>
      </w:r>
      <w:r w:rsidR="004968A6">
        <w:rPr>
          <w:rFonts w:ascii="Times New Roman" w:hAnsi="Times New Roman" w:cs="Times New Roman"/>
        </w:rPr>
        <w:t xml:space="preserve"> of the document</w:t>
      </w:r>
      <w:r w:rsidR="00AB78AC" w:rsidRPr="00AB78AC">
        <w:rPr>
          <w:rFonts w:ascii="Times New Roman" w:hAnsi="Times New Roman" w:cs="Times New Roman"/>
        </w:rPr>
        <w:t>.</w:t>
      </w:r>
    </w:p>
    <w:p w14:paraId="0FF09EF0" w14:textId="3A5BA354" w:rsidR="004D6217" w:rsidRPr="005F2F48" w:rsidRDefault="00435443" w:rsidP="008E4D2C">
      <w:pPr>
        <w:pStyle w:val="Body"/>
        <w:rPr>
          <w:rFonts w:ascii="Times New Roman" w:hAnsi="Times New Roman" w:cs="Times New Roman"/>
        </w:rPr>
      </w:pPr>
      <w:r w:rsidRPr="006769FD">
        <w:rPr>
          <w:rFonts w:ascii="Times New Roman" w:hAnsi="Times New Roman" w:cs="Times New Roman"/>
          <w:b/>
          <w:bCs/>
          <w:sz w:val="24"/>
          <w:szCs w:val="24"/>
        </w:rPr>
        <w:t>10</w:t>
      </w:r>
      <w:r w:rsidR="005C41F4" w:rsidRPr="006769FD">
        <w:rPr>
          <w:rFonts w:ascii="Times New Roman" w:hAnsi="Times New Roman" w:cs="Times New Roman"/>
          <w:b/>
          <w:bCs/>
          <w:sz w:val="24"/>
          <w:szCs w:val="24"/>
        </w:rPr>
        <w:t>. Changes since this Plan was created:</w:t>
      </w:r>
      <w:r w:rsidR="005C41F4" w:rsidRPr="00AB78AC">
        <w:rPr>
          <w:rFonts w:ascii="Times New Roman" w:hAnsi="Times New Roman" w:cs="Times New Roman"/>
          <w:sz w:val="24"/>
          <w:szCs w:val="24"/>
        </w:rPr>
        <w:t xml:space="preserve"> </w:t>
      </w:r>
      <w:r w:rsidR="005C41F4">
        <w:rPr>
          <w:rFonts w:ascii="Times New Roman" w:hAnsi="Times New Roman" w:cs="Times New Roman"/>
        </w:rPr>
        <w:t>List any significant changes</w:t>
      </w:r>
      <w:r w:rsidR="00AB78AC">
        <w:rPr>
          <w:rFonts w:ascii="Times New Roman" w:hAnsi="Times New Roman" w:cs="Times New Roman"/>
        </w:rPr>
        <w:t xml:space="preserve"> that</w:t>
      </w:r>
      <w:r w:rsidR="005C41F4">
        <w:rPr>
          <w:rFonts w:ascii="Times New Roman" w:hAnsi="Times New Roman" w:cs="Times New Roman"/>
        </w:rPr>
        <w:t xml:space="preserve"> have been made to the collection and its digital platform since th</w:t>
      </w:r>
      <w:r w:rsidR="00AB78AC">
        <w:rPr>
          <w:rFonts w:ascii="Times New Roman" w:hAnsi="Times New Roman" w:cs="Times New Roman"/>
        </w:rPr>
        <w:t>is</w:t>
      </w:r>
      <w:r w:rsidR="005C41F4">
        <w:rPr>
          <w:rFonts w:ascii="Times New Roman" w:hAnsi="Times New Roman" w:cs="Times New Roman"/>
        </w:rPr>
        <w:t xml:space="preserve"> plan</w:t>
      </w:r>
      <w:r w:rsidR="004968A6">
        <w:rPr>
          <w:rFonts w:ascii="Times New Roman" w:hAnsi="Times New Roman" w:cs="Times New Roman"/>
        </w:rPr>
        <w:t xml:space="preserve"> you are working on</w:t>
      </w:r>
      <w:r w:rsidR="005C41F4">
        <w:rPr>
          <w:rFonts w:ascii="Times New Roman" w:hAnsi="Times New Roman" w:cs="Times New Roman"/>
        </w:rPr>
        <w:t xml:space="preserve"> was created</w:t>
      </w:r>
      <w:r w:rsidR="00AB78AC">
        <w:rPr>
          <w:rFonts w:ascii="Times New Roman" w:hAnsi="Times New Roman" w:cs="Times New Roman"/>
        </w:rPr>
        <w:t xml:space="preserve"> and document them in section </w:t>
      </w:r>
      <w:r w:rsidR="001C009A">
        <w:rPr>
          <w:rFonts w:ascii="Times New Roman" w:hAnsi="Times New Roman" w:cs="Times New Roman"/>
        </w:rPr>
        <w:t>3</w:t>
      </w:r>
      <w:r w:rsidR="00AB78AC">
        <w:rPr>
          <w:rFonts w:ascii="Times New Roman" w:hAnsi="Times New Roman" w:cs="Times New Roman"/>
        </w:rPr>
        <w:t xml:space="preserve"> of the new Maintenance Plan.</w:t>
      </w:r>
    </w:p>
    <w:p w14:paraId="3E184D26" w14:textId="6DC2B28C" w:rsidR="005F2F48" w:rsidRPr="005F2F48" w:rsidRDefault="005431EC" w:rsidP="008E4D2C">
      <w:pPr>
        <w:pStyle w:val="Body"/>
        <w:rPr>
          <w:rFonts w:ascii="Times New Roman" w:hAnsi="Times New Roman" w:cs="Times New Roman"/>
        </w:rPr>
      </w:pPr>
      <w:r w:rsidRPr="006769FD">
        <w:rPr>
          <w:rFonts w:ascii="Times New Roman" w:hAnsi="Times New Roman" w:cs="Times New Roman"/>
          <w:b/>
          <w:sz w:val="24"/>
          <w:szCs w:val="24"/>
        </w:rPr>
        <w:t>1</w:t>
      </w:r>
      <w:r w:rsidR="00435443" w:rsidRPr="006769FD">
        <w:rPr>
          <w:rFonts w:ascii="Times New Roman" w:hAnsi="Times New Roman" w:cs="Times New Roman"/>
          <w:b/>
          <w:sz w:val="24"/>
          <w:szCs w:val="24"/>
        </w:rPr>
        <w:t>1</w:t>
      </w:r>
      <w:r w:rsidR="005F2F48" w:rsidRPr="006769FD">
        <w:rPr>
          <w:rFonts w:ascii="Times New Roman" w:hAnsi="Times New Roman" w:cs="Times New Roman"/>
          <w:b/>
          <w:sz w:val="24"/>
          <w:szCs w:val="24"/>
        </w:rPr>
        <w:t>. Review the hardware</w:t>
      </w:r>
      <w:r w:rsidR="004968A6">
        <w:rPr>
          <w:rFonts w:ascii="Times New Roman" w:hAnsi="Times New Roman" w:cs="Times New Roman"/>
          <w:b/>
          <w:sz w:val="24"/>
          <w:szCs w:val="24"/>
        </w:rPr>
        <w:t xml:space="preserve">, </w:t>
      </w:r>
      <w:r w:rsidR="005F2F48" w:rsidRPr="006769FD">
        <w:rPr>
          <w:rFonts w:ascii="Times New Roman" w:hAnsi="Times New Roman" w:cs="Times New Roman"/>
          <w:b/>
          <w:sz w:val="24"/>
          <w:szCs w:val="24"/>
        </w:rPr>
        <w:t>operating system</w:t>
      </w:r>
      <w:r w:rsidR="004968A6">
        <w:rPr>
          <w:rFonts w:ascii="Times New Roman" w:hAnsi="Times New Roman" w:cs="Times New Roman"/>
          <w:b/>
          <w:sz w:val="24"/>
          <w:szCs w:val="24"/>
        </w:rPr>
        <w:t>, and application</w:t>
      </w:r>
      <w:r w:rsidR="005F2F48" w:rsidRPr="006769FD">
        <w:rPr>
          <w:rFonts w:ascii="Times New Roman" w:hAnsi="Times New Roman" w:cs="Times New Roman"/>
          <w:b/>
          <w:sz w:val="24"/>
          <w:szCs w:val="24"/>
        </w:rPr>
        <w:t xml:space="preserve"> strategy:</w:t>
      </w:r>
      <w:r w:rsidR="005F2F48" w:rsidRPr="00AB78AC">
        <w:rPr>
          <w:rFonts w:ascii="Times New Roman" w:hAnsi="Times New Roman" w:cs="Times New Roman"/>
          <w:sz w:val="24"/>
          <w:szCs w:val="24"/>
        </w:rPr>
        <w:t xml:space="preserve"> </w:t>
      </w:r>
      <w:r w:rsidR="005F2F48" w:rsidRPr="005F2F48">
        <w:rPr>
          <w:rFonts w:ascii="Times New Roman" w:hAnsi="Times New Roman" w:cs="Times New Roman"/>
        </w:rPr>
        <w:t>The ability to open and use the collection's digital files is critically dependent on the hardware and operating system platforms upon which the application software runs</w:t>
      </w:r>
      <w:r w:rsidR="004968A6">
        <w:rPr>
          <w:rFonts w:ascii="Times New Roman" w:hAnsi="Times New Roman" w:cs="Times New Roman"/>
        </w:rPr>
        <w:t>; and on the applications themselves</w:t>
      </w:r>
      <w:r w:rsidR="005F2F48" w:rsidRPr="005F2F48">
        <w:rPr>
          <w:rFonts w:ascii="Times New Roman" w:hAnsi="Times New Roman" w:cs="Times New Roman"/>
        </w:rPr>
        <w:t xml:space="preserve">. Therefore, identify if any changes are planned for these </w:t>
      </w:r>
      <w:r w:rsidR="004968A6">
        <w:rPr>
          <w:rFonts w:ascii="Times New Roman" w:hAnsi="Times New Roman" w:cs="Times New Roman"/>
        </w:rPr>
        <w:t xml:space="preserve">elements </w:t>
      </w:r>
      <w:r w:rsidR="005F2F48" w:rsidRPr="005F2F48">
        <w:rPr>
          <w:rFonts w:ascii="Times New Roman" w:hAnsi="Times New Roman" w:cs="Times New Roman"/>
        </w:rPr>
        <w:t>over the period leading up to the next maintenance exercise</w:t>
      </w:r>
      <w:r w:rsidR="00AB78AC">
        <w:rPr>
          <w:rFonts w:ascii="Times New Roman" w:hAnsi="Times New Roman" w:cs="Times New Roman"/>
        </w:rPr>
        <w:t xml:space="preserve">, and document them in section </w:t>
      </w:r>
      <w:r w:rsidR="001C009A">
        <w:rPr>
          <w:rFonts w:ascii="Times New Roman" w:hAnsi="Times New Roman" w:cs="Times New Roman"/>
        </w:rPr>
        <w:t>4</w:t>
      </w:r>
      <w:r w:rsidR="00AB78AC">
        <w:rPr>
          <w:rFonts w:ascii="Times New Roman" w:hAnsi="Times New Roman" w:cs="Times New Roman"/>
        </w:rPr>
        <w:t xml:space="preserve"> of the new Maintenance Plan.</w:t>
      </w:r>
    </w:p>
    <w:p w14:paraId="46FACFEB" w14:textId="43D38FCE" w:rsidR="004810A0" w:rsidRDefault="005431EC" w:rsidP="008E4D2C">
      <w:pPr>
        <w:pStyle w:val="Body"/>
        <w:spacing w:after="120"/>
        <w:rPr>
          <w:rFonts w:ascii="Times New Roman" w:hAnsi="Times New Roman" w:cs="Times New Roman"/>
        </w:rPr>
      </w:pPr>
      <w:r w:rsidRPr="006769FD">
        <w:rPr>
          <w:rFonts w:ascii="Times New Roman" w:hAnsi="Times New Roman" w:cs="Times New Roman"/>
          <w:b/>
          <w:sz w:val="24"/>
          <w:szCs w:val="24"/>
        </w:rPr>
        <w:t>1</w:t>
      </w:r>
      <w:r w:rsidR="00435443" w:rsidRPr="006769FD">
        <w:rPr>
          <w:rFonts w:ascii="Times New Roman" w:hAnsi="Times New Roman" w:cs="Times New Roman"/>
          <w:b/>
          <w:sz w:val="24"/>
          <w:szCs w:val="24"/>
        </w:rPr>
        <w:t>2</w:t>
      </w:r>
      <w:r w:rsidR="005F2F48" w:rsidRPr="006769FD">
        <w:rPr>
          <w:rFonts w:ascii="Times New Roman" w:hAnsi="Times New Roman" w:cs="Times New Roman"/>
          <w:b/>
          <w:sz w:val="24"/>
          <w:szCs w:val="24"/>
        </w:rPr>
        <w:t>. Perform an inventory check and identify any work required on the physical items and storage:</w:t>
      </w:r>
      <w:r w:rsidR="00975C7F" w:rsidRPr="001C009A">
        <w:rPr>
          <w:rFonts w:ascii="Times New Roman" w:hAnsi="Times New Roman" w:cs="Times New Roman"/>
          <w:sz w:val="24"/>
          <w:szCs w:val="24"/>
        </w:rPr>
        <w:t xml:space="preserve"> </w:t>
      </w:r>
      <w:r w:rsidR="00975C7F">
        <w:rPr>
          <w:rFonts w:ascii="Times New Roman" w:hAnsi="Times New Roman" w:cs="Times New Roman"/>
        </w:rPr>
        <w:t>C</w:t>
      </w:r>
      <w:r w:rsidR="005F2F48" w:rsidRPr="005F2F48">
        <w:rPr>
          <w:rFonts w:ascii="Times New Roman" w:hAnsi="Times New Roman" w:cs="Times New Roman"/>
        </w:rPr>
        <w:t>heck that all physical and digital items are in place</w:t>
      </w:r>
      <w:r w:rsidR="008E4D2C">
        <w:rPr>
          <w:rFonts w:ascii="Times New Roman" w:hAnsi="Times New Roman" w:cs="Times New Roman"/>
        </w:rPr>
        <w:t>, and t</w:t>
      </w:r>
      <w:r w:rsidR="008E4D2C" w:rsidRPr="005F2F48">
        <w:rPr>
          <w:rFonts w:ascii="Times New Roman" w:hAnsi="Times New Roman" w:cs="Times New Roman"/>
        </w:rPr>
        <w:t>ry to find any missing items. If they still can't be found, record the fact th</w:t>
      </w:r>
      <w:r w:rsidR="008E4D2C">
        <w:rPr>
          <w:rFonts w:ascii="Times New Roman" w:hAnsi="Times New Roman" w:cs="Times New Roman"/>
        </w:rPr>
        <w:t>at they are missing</w:t>
      </w:r>
      <w:r w:rsidR="008E4D2C" w:rsidRPr="005F2F48">
        <w:rPr>
          <w:rFonts w:ascii="Times New Roman" w:hAnsi="Times New Roman" w:cs="Times New Roman"/>
        </w:rPr>
        <w:t>.</w:t>
      </w:r>
      <w:r w:rsidR="008E4D2C">
        <w:rPr>
          <w:rFonts w:ascii="Times New Roman" w:hAnsi="Times New Roman" w:cs="Times New Roman"/>
        </w:rPr>
        <w:t xml:space="preserve"> </w:t>
      </w:r>
      <w:r w:rsidR="005F2F48" w:rsidRPr="005F2F48">
        <w:rPr>
          <w:rFonts w:ascii="Times New Roman" w:hAnsi="Times New Roman" w:cs="Times New Roman"/>
        </w:rPr>
        <w:t xml:space="preserve">While doing </w:t>
      </w:r>
      <w:r w:rsidR="008E4D2C">
        <w:rPr>
          <w:rFonts w:ascii="Times New Roman" w:hAnsi="Times New Roman" w:cs="Times New Roman"/>
        </w:rPr>
        <w:t>the check</w:t>
      </w:r>
      <w:r w:rsidR="005F2F48" w:rsidRPr="005F2F48">
        <w:rPr>
          <w:rFonts w:ascii="Times New Roman" w:hAnsi="Times New Roman" w:cs="Times New Roman"/>
        </w:rPr>
        <w:t xml:space="preserve">, identify any physical items or storage containers that are in poor condition or inadequate in any way, and </w:t>
      </w:r>
      <w:r w:rsidR="004968A6">
        <w:rPr>
          <w:rFonts w:ascii="Times New Roman" w:hAnsi="Times New Roman" w:cs="Times New Roman"/>
        </w:rPr>
        <w:t>either deal with them immediately</w:t>
      </w:r>
      <w:r w:rsidR="008E4D2C">
        <w:rPr>
          <w:rFonts w:ascii="Times New Roman" w:hAnsi="Times New Roman" w:cs="Times New Roman"/>
        </w:rPr>
        <w:t>,</w:t>
      </w:r>
      <w:r w:rsidR="004968A6">
        <w:rPr>
          <w:rFonts w:ascii="Times New Roman" w:hAnsi="Times New Roman" w:cs="Times New Roman"/>
        </w:rPr>
        <w:t xml:space="preserve"> or </w:t>
      </w:r>
      <w:r w:rsidR="005F2F48" w:rsidRPr="005F2F48">
        <w:rPr>
          <w:rFonts w:ascii="Times New Roman" w:hAnsi="Times New Roman" w:cs="Times New Roman"/>
        </w:rPr>
        <w:t xml:space="preserve">specify what action is to be taken </w:t>
      </w:r>
      <w:r w:rsidR="004968A6">
        <w:rPr>
          <w:rFonts w:ascii="Times New Roman" w:hAnsi="Times New Roman" w:cs="Times New Roman"/>
        </w:rPr>
        <w:t>for inclusion in a Project Plan</w:t>
      </w:r>
      <w:r w:rsidR="008E4D2C">
        <w:rPr>
          <w:rFonts w:ascii="Times New Roman" w:hAnsi="Times New Roman" w:cs="Times New Roman"/>
        </w:rPr>
        <w:t xml:space="preserve"> produced in step 18 below</w:t>
      </w:r>
      <w:r w:rsidR="005F2F48" w:rsidRPr="005F2F48">
        <w:rPr>
          <w:rFonts w:ascii="Times New Roman" w:hAnsi="Times New Roman" w:cs="Times New Roman"/>
        </w:rPr>
        <w:t xml:space="preserve">. </w:t>
      </w:r>
    </w:p>
    <w:p w14:paraId="51A65DEF" w14:textId="78C26592" w:rsidR="004810A0" w:rsidRPr="005F2F48" w:rsidRDefault="00F606B2" w:rsidP="008E4D2C">
      <w:pPr>
        <w:pStyle w:val="Body"/>
        <w:rPr>
          <w:rFonts w:ascii="Times New Roman" w:hAnsi="Times New Roman" w:cs="Times New Roman"/>
        </w:rPr>
      </w:pPr>
      <w:r w:rsidRPr="006769FD">
        <w:rPr>
          <w:rFonts w:ascii="Times New Roman" w:hAnsi="Times New Roman" w:cs="Times New Roman"/>
          <w:b/>
          <w:bCs/>
          <w:sz w:val="24"/>
          <w:szCs w:val="24"/>
        </w:rPr>
        <w:t>1</w:t>
      </w:r>
      <w:r w:rsidR="00435443" w:rsidRPr="006769FD">
        <w:rPr>
          <w:rFonts w:ascii="Times New Roman" w:hAnsi="Times New Roman" w:cs="Times New Roman"/>
          <w:b/>
          <w:bCs/>
          <w:sz w:val="24"/>
          <w:szCs w:val="24"/>
        </w:rPr>
        <w:t>3</w:t>
      </w:r>
      <w:r w:rsidRPr="006769FD">
        <w:rPr>
          <w:rFonts w:ascii="Times New Roman" w:hAnsi="Times New Roman" w:cs="Times New Roman"/>
          <w:b/>
          <w:bCs/>
          <w:sz w:val="24"/>
          <w:szCs w:val="24"/>
        </w:rPr>
        <w:t>. Investigate the Possible Future Issues identified in the Maintenance Plan:</w:t>
      </w:r>
      <w:r w:rsidRPr="005431EC">
        <w:rPr>
          <w:rFonts w:ascii="Times New Roman" w:hAnsi="Times New Roman" w:cs="Times New Roman"/>
          <w:sz w:val="24"/>
          <w:szCs w:val="24"/>
        </w:rPr>
        <w:t xml:space="preserve">  </w:t>
      </w:r>
      <w:r>
        <w:rPr>
          <w:rFonts w:ascii="Times New Roman" w:hAnsi="Times New Roman" w:cs="Times New Roman"/>
        </w:rPr>
        <w:t>Consider each of the Possible Future Issues listed in the Maintenance Plan you are currently working to</w:t>
      </w:r>
      <w:r w:rsidR="008E4D2C">
        <w:rPr>
          <w:rFonts w:ascii="Times New Roman" w:hAnsi="Times New Roman" w:cs="Times New Roman"/>
        </w:rPr>
        <w:t>,</w:t>
      </w:r>
      <w:r>
        <w:rPr>
          <w:rFonts w:ascii="Times New Roman" w:hAnsi="Times New Roman" w:cs="Times New Roman"/>
        </w:rPr>
        <w:t xml:space="preserve"> and decide what action, if any, to take. Action can be taken immediately</w:t>
      </w:r>
      <w:r w:rsidR="005431EC">
        <w:rPr>
          <w:rFonts w:ascii="Times New Roman" w:hAnsi="Times New Roman" w:cs="Times New Roman"/>
        </w:rPr>
        <w:t>,</w:t>
      </w:r>
      <w:r>
        <w:rPr>
          <w:rFonts w:ascii="Times New Roman" w:hAnsi="Times New Roman" w:cs="Times New Roman"/>
        </w:rPr>
        <w:t xml:space="preserve"> or left for inclusion in a Project Plan produced </w:t>
      </w:r>
      <w:r w:rsidR="005431EC">
        <w:rPr>
          <w:rFonts w:ascii="Times New Roman" w:hAnsi="Times New Roman" w:cs="Times New Roman"/>
        </w:rPr>
        <w:t>in</w:t>
      </w:r>
      <w:r>
        <w:rPr>
          <w:rFonts w:ascii="Times New Roman" w:hAnsi="Times New Roman" w:cs="Times New Roman"/>
        </w:rPr>
        <w:t xml:space="preserve"> step 1</w:t>
      </w:r>
      <w:r w:rsidR="004968A6">
        <w:rPr>
          <w:rFonts w:ascii="Times New Roman" w:hAnsi="Times New Roman" w:cs="Times New Roman"/>
        </w:rPr>
        <w:t>8 below.</w:t>
      </w:r>
    </w:p>
    <w:p w14:paraId="4FB10DEF" w14:textId="2361E97D" w:rsidR="005F2F48" w:rsidRPr="005F2F48" w:rsidRDefault="005C41F4" w:rsidP="008E4D2C">
      <w:pPr>
        <w:pStyle w:val="Body"/>
        <w:spacing w:after="240"/>
        <w:rPr>
          <w:rFonts w:ascii="Times New Roman" w:hAnsi="Times New Roman" w:cs="Times New Roman"/>
        </w:rPr>
      </w:pPr>
      <w:r w:rsidRPr="006769FD">
        <w:rPr>
          <w:rFonts w:ascii="Times New Roman" w:hAnsi="Times New Roman" w:cs="Times New Roman"/>
          <w:b/>
          <w:sz w:val="24"/>
          <w:szCs w:val="24"/>
        </w:rPr>
        <w:t>1</w:t>
      </w:r>
      <w:r w:rsidR="00435443" w:rsidRPr="006769FD">
        <w:rPr>
          <w:rFonts w:ascii="Times New Roman" w:hAnsi="Times New Roman" w:cs="Times New Roman"/>
          <w:b/>
          <w:sz w:val="24"/>
          <w:szCs w:val="24"/>
        </w:rPr>
        <w:t>4</w:t>
      </w:r>
      <w:r w:rsidR="005F2F48" w:rsidRPr="006769FD">
        <w:rPr>
          <w:rFonts w:ascii="Times New Roman" w:hAnsi="Times New Roman" w:cs="Times New Roman"/>
          <w:b/>
          <w:sz w:val="24"/>
          <w:szCs w:val="24"/>
        </w:rPr>
        <w:t>. Catalogue file types:</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Use a software tool such as DROID (</w:t>
      </w:r>
      <w:r w:rsidR="006E4335">
        <w:rPr>
          <w:rFonts w:ascii="Times New Roman" w:hAnsi="Times New Roman" w:cs="Times New Roman"/>
        </w:rPr>
        <w:t xml:space="preserve">which was </w:t>
      </w:r>
      <w:r w:rsidR="005F2F48" w:rsidRPr="005F2F48">
        <w:rPr>
          <w:rFonts w:ascii="Times New Roman" w:hAnsi="Times New Roman" w:cs="Times New Roman"/>
        </w:rPr>
        <w:t xml:space="preserve">downloadable for free from the National Archives </w:t>
      </w:r>
      <w:r w:rsidR="006E4335">
        <w:rPr>
          <w:rFonts w:ascii="Times New Roman" w:hAnsi="Times New Roman" w:cs="Times New Roman"/>
        </w:rPr>
        <w:t xml:space="preserve">web </w:t>
      </w:r>
      <w:r w:rsidR="00B35839">
        <w:rPr>
          <w:rFonts w:ascii="Times New Roman" w:hAnsi="Times New Roman" w:cs="Times New Roman"/>
        </w:rPr>
        <w:t>site in 202</w:t>
      </w:r>
      <w:r w:rsidR="008E4D2C">
        <w:rPr>
          <w:rFonts w:ascii="Times New Roman" w:hAnsi="Times New Roman" w:cs="Times New Roman"/>
        </w:rPr>
        <w:t>1</w:t>
      </w:r>
      <w:r w:rsidR="005F2F48" w:rsidRPr="005F2F48">
        <w:rPr>
          <w:rFonts w:ascii="Times New Roman" w:hAnsi="Times New Roman" w:cs="Times New Roman"/>
        </w:rPr>
        <w:t>), or simply use Windows Explorer</w:t>
      </w:r>
      <w:r w:rsidR="00975C7F">
        <w:rPr>
          <w:rFonts w:ascii="Times New Roman" w:hAnsi="Times New Roman" w:cs="Times New Roman"/>
        </w:rPr>
        <w:t xml:space="preserve"> or equivalent in other operating systems</w:t>
      </w:r>
      <w:r w:rsidR="005F2F48" w:rsidRPr="005F2F48">
        <w:rPr>
          <w:rFonts w:ascii="Times New Roman" w:hAnsi="Times New Roman" w:cs="Times New Roman"/>
        </w:rPr>
        <w:t>, to identify what file types are present in the collection.</w:t>
      </w:r>
      <w:r w:rsidR="00B35839">
        <w:rPr>
          <w:rFonts w:ascii="Times New Roman" w:hAnsi="Times New Roman" w:cs="Times New Roman"/>
        </w:rPr>
        <w:t xml:space="preserve"> </w:t>
      </w:r>
    </w:p>
    <w:p w14:paraId="31F3F3B0" w14:textId="2C681CB5" w:rsidR="005F2F48" w:rsidRPr="005F2F48" w:rsidRDefault="00CB6EBE" w:rsidP="008E4D2C">
      <w:pPr>
        <w:pStyle w:val="Body"/>
        <w:spacing w:after="120"/>
        <w:rPr>
          <w:rFonts w:ascii="Times New Roman" w:hAnsi="Times New Roman" w:cs="Times New Roman"/>
        </w:rPr>
      </w:pPr>
      <w:r w:rsidRPr="006769FD">
        <w:rPr>
          <w:rFonts w:ascii="Times New Roman" w:hAnsi="Times New Roman" w:cs="Times New Roman"/>
          <w:b/>
          <w:sz w:val="24"/>
          <w:szCs w:val="24"/>
        </w:rPr>
        <w:t>1</w:t>
      </w:r>
      <w:r w:rsidR="00435443" w:rsidRPr="006769FD">
        <w:rPr>
          <w:rFonts w:ascii="Times New Roman" w:hAnsi="Times New Roman" w:cs="Times New Roman"/>
          <w:b/>
          <w:sz w:val="24"/>
          <w:szCs w:val="24"/>
        </w:rPr>
        <w:t>5</w:t>
      </w:r>
      <w:r w:rsidR="005F2F48" w:rsidRPr="006769FD">
        <w:rPr>
          <w:rFonts w:ascii="Times New Roman" w:hAnsi="Times New Roman" w:cs="Times New Roman"/>
          <w:b/>
          <w:sz w:val="24"/>
          <w:szCs w:val="24"/>
        </w:rPr>
        <w:t>. Try opening a few example files:</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For each file type, take a few example files and try to open them. Make notes on what happens including what application (and its version number) is used to open the files.</w:t>
      </w:r>
    </w:p>
    <w:p w14:paraId="6955B509" w14:textId="03966616" w:rsidR="005F2F48" w:rsidRPr="005F2F48" w:rsidRDefault="00CB6EBE" w:rsidP="008E4D2C">
      <w:pPr>
        <w:pStyle w:val="Body"/>
        <w:spacing w:after="120"/>
        <w:rPr>
          <w:rFonts w:ascii="Times New Roman" w:hAnsi="Times New Roman" w:cs="Times New Roman"/>
        </w:rPr>
      </w:pPr>
      <w:r w:rsidRPr="006769FD">
        <w:rPr>
          <w:rFonts w:ascii="Times New Roman" w:hAnsi="Times New Roman" w:cs="Times New Roman"/>
          <w:b/>
          <w:sz w:val="24"/>
          <w:szCs w:val="24"/>
        </w:rPr>
        <w:t>1</w:t>
      </w:r>
      <w:r w:rsidR="00435443" w:rsidRPr="006769FD">
        <w:rPr>
          <w:rFonts w:ascii="Times New Roman" w:hAnsi="Times New Roman" w:cs="Times New Roman"/>
          <w:b/>
          <w:sz w:val="24"/>
          <w:szCs w:val="24"/>
        </w:rPr>
        <w:t>6</w:t>
      </w:r>
      <w:r w:rsidR="005F2F48" w:rsidRPr="006769FD">
        <w:rPr>
          <w:rFonts w:ascii="Times New Roman" w:hAnsi="Times New Roman" w:cs="Times New Roman"/>
          <w:b/>
          <w:sz w:val="24"/>
          <w:szCs w:val="24"/>
        </w:rPr>
        <w:t>. Define the application and platform strategy:</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 xml:space="preserve">For each file type, decide what application you want to be able to open </w:t>
      </w:r>
      <w:r w:rsidR="001F7E8D">
        <w:rPr>
          <w:rFonts w:ascii="Times New Roman" w:hAnsi="Times New Roman" w:cs="Times New Roman"/>
        </w:rPr>
        <w:t>it</w:t>
      </w:r>
      <w:r w:rsidR="001F7E8D" w:rsidRPr="005F2F48">
        <w:rPr>
          <w:rFonts w:ascii="Times New Roman" w:hAnsi="Times New Roman" w:cs="Times New Roman"/>
        </w:rPr>
        <w:t xml:space="preserve"> </w:t>
      </w:r>
      <w:r w:rsidR="005F2F48" w:rsidRPr="005F2F48">
        <w:rPr>
          <w:rFonts w:ascii="Times New Roman" w:hAnsi="Times New Roman" w:cs="Times New Roman"/>
        </w:rPr>
        <w:t xml:space="preserve">in; then what operating system you want the application to run on; and then what hardware you want to use (it is probable that you'll want to use the same operating system and hardware platforms for all the items in the collection - but it is also possible that particular applications may influence the platform decision). </w:t>
      </w:r>
    </w:p>
    <w:p w14:paraId="180EFAB4" w14:textId="2C750B8A" w:rsidR="005F2F48" w:rsidRDefault="00CB6EBE" w:rsidP="008E4D2C">
      <w:pPr>
        <w:pStyle w:val="Body"/>
        <w:spacing w:after="120"/>
        <w:rPr>
          <w:rFonts w:ascii="Times New Roman" w:hAnsi="Times New Roman" w:cs="Times New Roman"/>
        </w:rPr>
      </w:pPr>
      <w:r w:rsidRPr="006769FD">
        <w:rPr>
          <w:rFonts w:ascii="Times New Roman" w:hAnsi="Times New Roman" w:cs="Times New Roman"/>
          <w:b/>
          <w:sz w:val="24"/>
          <w:szCs w:val="24"/>
        </w:rPr>
        <w:t>1</w:t>
      </w:r>
      <w:r w:rsidR="00435443" w:rsidRPr="006769FD">
        <w:rPr>
          <w:rFonts w:ascii="Times New Roman" w:hAnsi="Times New Roman" w:cs="Times New Roman"/>
          <w:b/>
          <w:sz w:val="24"/>
          <w:szCs w:val="24"/>
        </w:rPr>
        <w:t>7</w:t>
      </w:r>
      <w:r w:rsidR="005F2F48" w:rsidRPr="006769FD">
        <w:rPr>
          <w:rFonts w:ascii="Times New Roman" w:hAnsi="Times New Roman" w:cs="Times New Roman"/>
          <w:b/>
          <w:sz w:val="24"/>
          <w:szCs w:val="24"/>
        </w:rPr>
        <w:t>. Define conversion action to be taken:</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For each file type, define what conversion, i</w:t>
      </w:r>
      <w:r w:rsidR="00975C7F">
        <w:rPr>
          <w:rFonts w:ascii="Times New Roman" w:hAnsi="Times New Roman" w:cs="Times New Roman"/>
        </w:rPr>
        <w:t>f any, is to be performed on</w:t>
      </w:r>
      <w:r w:rsidR="005F2F48" w:rsidRPr="005F2F48">
        <w:rPr>
          <w:rFonts w:ascii="Times New Roman" w:hAnsi="Times New Roman" w:cs="Times New Roman"/>
        </w:rPr>
        <w:t xml:space="preserve"> </w:t>
      </w:r>
      <w:r w:rsidR="00B62D05">
        <w:rPr>
          <w:rFonts w:ascii="Times New Roman" w:hAnsi="Times New Roman" w:cs="Times New Roman"/>
        </w:rPr>
        <w:t>particular</w:t>
      </w:r>
      <w:r w:rsidR="005F2F48" w:rsidRPr="005F2F48">
        <w:rPr>
          <w:rFonts w:ascii="Times New Roman" w:hAnsi="Times New Roman" w:cs="Times New Roman"/>
        </w:rPr>
        <w:t xml:space="preserve"> files of that type; and the process and tools to be used to achieve the conversion.</w:t>
      </w:r>
      <w:r w:rsidR="00F606B2">
        <w:rPr>
          <w:rFonts w:ascii="Times New Roman" w:hAnsi="Times New Roman" w:cs="Times New Roman"/>
        </w:rPr>
        <w:t xml:space="preserve"> </w:t>
      </w:r>
    </w:p>
    <w:p w14:paraId="11B49C77" w14:textId="191B2CD7" w:rsidR="005F2F48" w:rsidRPr="005F2F48" w:rsidRDefault="005431EC" w:rsidP="008E4D2C">
      <w:pPr>
        <w:pStyle w:val="Body"/>
        <w:rPr>
          <w:rFonts w:ascii="Times New Roman" w:hAnsi="Times New Roman" w:cs="Times New Roman"/>
        </w:rPr>
      </w:pPr>
      <w:r w:rsidRPr="006769FD">
        <w:rPr>
          <w:rFonts w:ascii="Times New Roman" w:hAnsi="Times New Roman" w:cs="Times New Roman"/>
          <w:b/>
          <w:bCs/>
          <w:sz w:val="24"/>
          <w:szCs w:val="24"/>
        </w:rPr>
        <w:t>1</w:t>
      </w:r>
      <w:r w:rsidR="00435443" w:rsidRPr="006769FD">
        <w:rPr>
          <w:rFonts w:ascii="Times New Roman" w:hAnsi="Times New Roman" w:cs="Times New Roman"/>
          <w:b/>
          <w:bCs/>
          <w:sz w:val="24"/>
          <w:szCs w:val="24"/>
        </w:rPr>
        <w:t>8</w:t>
      </w:r>
      <w:r w:rsidRPr="006769FD">
        <w:rPr>
          <w:rFonts w:ascii="Times New Roman" w:hAnsi="Times New Roman" w:cs="Times New Roman"/>
          <w:b/>
          <w:bCs/>
          <w:sz w:val="24"/>
          <w:szCs w:val="24"/>
        </w:rPr>
        <w:t xml:space="preserve">. Create </w:t>
      </w:r>
      <w:r w:rsidR="00B62D05">
        <w:rPr>
          <w:rFonts w:ascii="Times New Roman" w:hAnsi="Times New Roman" w:cs="Times New Roman"/>
          <w:b/>
          <w:bCs/>
          <w:sz w:val="24"/>
          <w:szCs w:val="24"/>
        </w:rPr>
        <w:t>a</w:t>
      </w:r>
      <w:r w:rsidRPr="006769FD">
        <w:rPr>
          <w:rFonts w:ascii="Times New Roman" w:hAnsi="Times New Roman" w:cs="Times New Roman"/>
          <w:b/>
          <w:bCs/>
          <w:sz w:val="24"/>
          <w:szCs w:val="24"/>
        </w:rPr>
        <w:t xml:space="preserve"> Project Plan:</w:t>
      </w:r>
      <w:r w:rsidRPr="005431EC">
        <w:rPr>
          <w:rFonts w:ascii="Times New Roman" w:hAnsi="Times New Roman" w:cs="Times New Roman"/>
          <w:sz w:val="24"/>
          <w:szCs w:val="24"/>
        </w:rPr>
        <w:t xml:space="preserve"> </w:t>
      </w:r>
      <w:r w:rsidRPr="005F2F48">
        <w:rPr>
          <w:rFonts w:ascii="Times New Roman" w:hAnsi="Times New Roman" w:cs="Times New Roman"/>
        </w:rPr>
        <w:t>If required,</w:t>
      </w:r>
      <w:r w:rsidR="00B62D05">
        <w:rPr>
          <w:rFonts w:ascii="Times New Roman" w:hAnsi="Times New Roman" w:cs="Times New Roman"/>
        </w:rPr>
        <w:t xml:space="preserve"> create</w:t>
      </w:r>
      <w:r>
        <w:rPr>
          <w:rFonts w:ascii="Times New Roman" w:hAnsi="Times New Roman" w:cs="Times New Roman"/>
        </w:rPr>
        <w:t xml:space="preserve"> a </w:t>
      </w:r>
      <w:r w:rsidRPr="005F2F48">
        <w:rPr>
          <w:rFonts w:ascii="Times New Roman" w:hAnsi="Times New Roman" w:cs="Times New Roman"/>
        </w:rPr>
        <w:t xml:space="preserve">Digital Preservation Plan </w:t>
      </w:r>
      <w:r>
        <w:rPr>
          <w:rFonts w:ascii="Times New Roman" w:hAnsi="Times New Roman" w:cs="Times New Roman"/>
        </w:rPr>
        <w:t>DESCRIPTION</w:t>
      </w:r>
      <w:r w:rsidRPr="005F2F48">
        <w:rPr>
          <w:rFonts w:ascii="Times New Roman" w:hAnsi="Times New Roman" w:cs="Times New Roman"/>
        </w:rPr>
        <w:t xml:space="preserve"> and </w:t>
      </w:r>
      <w:r>
        <w:rPr>
          <w:rFonts w:ascii="Times New Roman" w:hAnsi="Times New Roman" w:cs="Times New Roman"/>
        </w:rPr>
        <w:t>CHART</w:t>
      </w:r>
      <w:r w:rsidRPr="005F2F48">
        <w:rPr>
          <w:rFonts w:ascii="Times New Roman" w:hAnsi="Times New Roman" w:cs="Times New Roman"/>
        </w:rPr>
        <w:t xml:space="preserve"> at this point</w:t>
      </w:r>
      <w:r w:rsidR="00B62D05">
        <w:rPr>
          <w:rFonts w:ascii="Times New Roman" w:hAnsi="Times New Roman" w:cs="Times New Roman"/>
        </w:rPr>
        <w:t xml:space="preserve">, </w:t>
      </w:r>
      <w:r w:rsidR="00B62D05">
        <w:rPr>
          <w:rFonts w:ascii="Times New Roman" w:hAnsi="Times New Roman" w:cs="Times New Roman"/>
        </w:rPr>
        <w:t>u</w:t>
      </w:r>
      <w:r w:rsidR="00B62D05">
        <w:rPr>
          <w:rFonts w:ascii="Times New Roman" w:hAnsi="Times New Roman" w:cs="Times New Roman"/>
        </w:rPr>
        <w:t>sing</w:t>
      </w:r>
      <w:r w:rsidR="00B62D05">
        <w:rPr>
          <w:rFonts w:ascii="Times New Roman" w:hAnsi="Times New Roman" w:cs="Times New Roman"/>
        </w:rPr>
        <w:t xml:space="preserve"> the templates provided</w:t>
      </w:r>
      <w:r w:rsidR="00B62D05">
        <w:rPr>
          <w:rFonts w:ascii="Times New Roman" w:hAnsi="Times New Roman" w:cs="Times New Roman"/>
        </w:rPr>
        <w:t>.</w:t>
      </w:r>
    </w:p>
    <w:p w14:paraId="227D71FE" w14:textId="3A5405AB" w:rsidR="005F2F48" w:rsidRPr="005F2F48" w:rsidRDefault="00CB6EBE" w:rsidP="008E4D2C">
      <w:pPr>
        <w:pStyle w:val="Body"/>
        <w:spacing w:after="120"/>
        <w:rPr>
          <w:rFonts w:ascii="Times New Roman" w:hAnsi="Times New Roman" w:cs="Times New Roman"/>
        </w:rPr>
      </w:pPr>
      <w:r w:rsidRPr="006769FD">
        <w:rPr>
          <w:rFonts w:ascii="Times New Roman" w:hAnsi="Times New Roman" w:cs="Times New Roman"/>
          <w:b/>
          <w:sz w:val="24"/>
          <w:szCs w:val="24"/>
        </w:rPr>
        <w:lastRenderedPageBreak/>
        <w:t>1</w:t>
      </w:r>
      <w:r w:rsidR="00435443" w:rsidRPr="006769FD">
        <w:rPr>
          <w:rFonts w:ascii="Times New Roman" w:hAnsi="Times New Roman" w:cs="Times New Roman"/>
          <w:b/>
          <w:sz w:val="24"/>
          <w:szCs w:val="24"/>
        </w:rPr>
        <w:t>9</w:t>
      </w:r>
      <w:r w:rsidR="005F2F48" w:rsidRPr="006769FD">
        <w:rPr>
          <w:rFonts w:ascii="Times New Roman" w:hAnsi="Times New Roman" w:cs="Times New Roman"/>
          <w:b/>
          <w:sz w:val="24"/>
          <w:szCs w:val="24"/>
        </w:rPr>
        <w:t xml:space="preserve">. Make any changes to the Platforms </w:t>
      </w:r>
      <w:r w:rsidR="005431EC" w:rsidRPr="006769FD">
        <w:rPr>
          <w:rFonts w:ascii="Times New Roman" w:hAnsi="Times New Roman" w:cs="Times New Roman"/>
          <w:b/>
          <w:sz w:val="24"/>
          <w:szCs w:val="24"/>
        </w:rPr>
        <w:t xml:space="preserve">and Applications </w:t>
      </w:r>
      <w:r w:rsidR="005F2F48" w:rsidRPr="006769FD">
        <w:rPr>
          <w:rFonts w:ascii="Times New Roman" w:hAnsi="Times New Roman" w:cs="Times New Roman"/>
          <w:b/>
          <w:sz w:val="24"/>
          <w:szCs w:val="24"/>
        </w:rPr>
        <w:t>that have been defined:</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Before proceeding with any conversion activities</w:t>
      </w:r>
      <w:r w:rsidR="00B62D05">
        <w:rPr>
          <w:rFonts w:ascii="Times New Roman" w:hAnsi="Times New Roman" w:cs="Times New Roman"/>
        </w:rPr>
        <w:t xml:space="preserve"> in step 21</w:t>
      </w:r>
      <w:r w:rsidR="005431EC">
        <w:rPr>
          <w:rFonts w:ascii="Times New Roman" w:hAnsi="Times New Roman" w:cs="Times New Roman"/>
        </w:rPr>
        <w:t xml:space="preserve">, </w:t>
      </w:r>
      <w:r w:rsidR="005F2F48" w:rsidRPr="005F2F48">
        <w:rPr>
          <w:rFonts w:ascii="Times New Roman" w:hAnsi="Times New Roman" w:cs="Times New Roman"/>
        </w:rPr>
        <w:t xml:space="preserve">make any changes to the Hardware, Operating System and Applications that are required. </w:t>
      </w:r>
    </w:p>
    <w:p w14:paraId="08A782B2" w14:textId="257E2287" w:rsidR="005F2F48" w:rsidRPr="005F2F48" w:rsidRDefault="00435443" w:rsidP="008E4D2C">
      <w:pPr>
        <w:pStyle w:val="Body"/>
        <w:spacing w:after="120"/>
        <w:rPr>
          <w:rFonts w:ascii="Times New Roman" w:hAnsi="Times New Roman" w:cs="Times New Roman"/>
        </w:rPr>
      </w:pPr>
      <w:r w:rsidRPr="006769FD">
        <w:rPr>
          <w:rFonts w:ascii="Times New Roman" w:hAnsi="Times New Roman" w:cs="Times New Roman"/>
          <w:b/>
          <w:sz w:val="24"/>
          <w:szCs w:val="24"/>
        </w:rPr>
        <w:t>20</w:t>
      </w:r>
      <w:r w:rsidR="005F2F48" w:rsidRPr="006769FD">
        <w:rPr>
          <w:rFonts w:ascii="Times New Roman" w:hAnsi="Times New Roman" w:cs="Times New Roman"/>
          <w:b/>
          <w:sz w:val="24"/>
          <w:szCs w:val="24"/>
        </w:rPr>
        <w:t>. Perform any work previously specified on t</w:t>
      </w:r>
      <w:r w:rsidR="00975C7F" w:rsidRPr="006769FD">
        <w:rPr>
          <w:rFonts w:ascii="Times New Roman" w:hAnsi="Times New Roman" w:cs="Times New Roman"/>
          <w:b/>
          <w:sz w:val="24"/>
          <w:szCs w:val="24"/>
        </w:rPr>
        <w:t>he</w:t>
      </w:r>
      <w:r w:rsidR="005F2F48" w:rsidRPr="006769FD">
        <w:rPr>
          <w:rFonts w:ascii="Times New Roman" w:hAnsi="Times New Roman" w:cs="Times New Roman"/>
          <w:b/>
          <w:sz w:val="24"/>
          <w:szCs w:val="24"/>
        </w:rPr>
        <w:t xml:space="preserve"> physical items and storage:</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If any problems with the physical items and storage containers had been identified while undertaking the inventory check, carry out the rectification work that has been specified.</w:t>
      </w:r>
    </w:p>
    <w:p w14:paraId="47E248F0" w14:textId="00E7FDF0" w:rsidR="005F2F48" w:rsidRPr="005F2F48" w:rsidRDefault="005431EC" w:rsidP="008E4D2C">
      <w:pPr>
        <w:pStyle w:val="Body"/>
        <w:spacing w:after="120"/>
        <w:rPr>
          <w:rFonts w:ascii="Times New Roman" w:hAnsi="Times New Roman" w:cs="Times New Roman"/>
        </w:rPr>
      </w:pPr>
      <w:r w:rsidRPr="006769FD">
        <w:rPr>
          <w:rFonts w:ascii="Times New Roman" w:hAnsi="Times New Roman" w:cs="Times New Roman"/>
          <w:b/>
          <w:sz w:val="24"/>
          <w:szCs w:val="24"/>
        </w:rPr>
        <w:t>2</w:t>
      </w:r>
      <w:r w:rsidR="00435443" w:rsidRPr="006769FD">
        <w:rPr>
          <w:rFonts w:ascii="Times New Roman" w:hAnsi="Times New Roman" w:cs="Times New Roman"/>
          <w:b/>
          <w:sz w:val="24"/>
          <w:szCs w:val="24"/>
        </w:rPr>
        <w:t>1</w:t>
      </w:r>
      <w:r w:rsidR="005F2F48" w:rsidRPr="006769FD">
        <w:rPr>
          <w:rFonts w:ascii="Times New Roman" w:hAnsi="Times New Roman" w:cs="Times New Roman"/>
          <w:b/>
          <w:sz w:val="24"/>
          <w:szCs w:val="24"/>
        </w:rPr>
        <w:t xml:space="preserve">. Implement the </w:t>
      </w:r>
      <w:r w:rsidR="00975C7F" w:rsidRPr="006769FD">
        <w:rPr>
          <w:rFonts w:ascii="Times New Roman" w:hAnsi="Times New Roman" w:cs="Times New Roman"/>
          <w:b/>
          <w:sz w:val="24"/>
          <w:szCs w:val="24"/>
        </w:rPr>
        <w:t xml:space="preserve">specified </w:t>
      </w:r>
      <w:r w:rsidR="005F2F48" w:rsidRPr="006769FD">
        <w:rPr>
          <w:rFonts w:ascii="Times New Roman" w:hAnsi="Times New Roman" w:cs="Times New Roman"/>
          <w:b/>
          <w:sz w:val="24"/>
          <w:szCs w:val="24"/>
        </w:rPr>
        <w:t>conversion action</w:t>
      </w:r>
      <w:r w:rsidR="00975C7F" w:rsidRPr="006769FD">
        <w:rPr>
          <w:rFonts w:ascii="Times New Roman" w:hAnsi="Times New Roman" w:cs="Times New Roman"/>
          <w:b/>
          <w:sz w:val="24"/>
          <w:szCs w:val="24"/>
        </w:rPr>
        <w:t>s</w:t>
      </w:r>
      <w:r w:rsidR="005F2F48" w:rsidRPr="006769FD">
        <w:rPr>
          <w:rFonts w:ascii="Times New Roman" w:hAnsi="Times New Roman" w:cs="Times New Roman"/>
          <w:b/>
          <w:sz w:val="24"/>
          <w:szCs w:val="24"/>
        </w:rPr>
        <w:t xml:space="preserve"> on each file:</w:t>
      </w:r>
      <w:r w:rsidR="005F2F48" w:rsidRPr="005431EC">
        <w:rPr>
          <w:rFonts w:ascii="Times New Roman" w:hAnsi="Times New Roman" w:cs="Times New Roman"/>
          <w:sz w:val="24"/>
          <w:szCs w:val="24"/>
        </w:rPr>
        <w:t xml:space="preserve"> </w:t>
      </w:r>
      <w:r w:rsidR="005F2F48" w:rsidRPr="005F2F48">
        <w:rPr>
          <w:rFonts w:ascii="Times New Roman" w:hAnsi="Times New Roman" w:cs="Times New Roman"/>
        </w:rPr>
        <w:t>For each file type perform the conversion actions</w:t>
      </w:r>
      <w:r w:rsidR="00975C7F">
        <w:rPr>
          <w:rFonts w:ascii="Times New Roman" w:hAnsi="Times New Roman" w:cs="Times New Roman"/>
        </w:rPr>
        <w:t xml:space="preserve"> that have been specified on</w:t>
      </w:r>
      <w:r w:rsidR="005F2F48" w:rsidRPr="005F2F48">
        <w:rPr>
          <w:rFonts w:ascii="Times New Roman" w:hAnsi="Times New Roman" w:cs="Times New Roman"/>
        </w:rPr>
        <w:t xml:space="preserve"> the files of that type. Test t</w:t>
      </w:r>
      <w:r w:rsidR="00270EFF">
        <w:rPr>
          <w:rFonts w:ascii="Times New Roman" w:hAnsi="Times New Roman" w:cs="Times New Roman"/>
        </w:rPr>
        <w:t xml:space="preserve">hat the converted files open </w:t>
      </w:r>
      <w:r w:rsidR="005F2F48" w:rsidRPr="005F2F48">
        <w:rPr>
          <w:rFonts w:ascii="Times New Roman" w:hAnsi="Times New Roman" w:cs="Times New Roman"/>
        </w:rPr>
        <w:t>satisfactorily before deleting any originals. Consider retaining the originals to mitigate against any</w:t>
      </w:r>
      <w:r w:rsidR="002F38F1">
        <w:rPr>
          <w:rFonts w:ascii="Times New Roman" w:hAnsi="Times New Roman" w:cs="Times New Roman"/>
        </w:rPr>
        <w:t xml:space="preserve"> changes or</w:t>
      </w:r>
      <w:r w:rsidR="005F2F48" w:rsidRPr="005F2F48">
        <w:rPr>
          <w:rFonts w:ascii="Times New Roman" w:hAnsi="Times New Roman" w:cs="Times New Roman"/>
        </w:rPr>
        <w:t xml:space="preserve"> reduction</w:t>
      </w:r>
      <w:r w:rsidR="002F38F1">
        <w:rPr>
          <w:rFonts w:ascii="Times New Roman" w:hAnsi="Times New Roman" w:cs="Times New Roman"/>
        </w:rPr>
        <w:t>s</w:t>
      </w:r>
      <w:r w:rsidR="005F2F48" w:rsidRPr="005F2F48">
        <w:rPr>
          <w:rFonts w:ascii="Times New Roman" w:hAnsi="Times New Roman" w:cs="Times New Roman"/>
        </w:rPr>
        <w:t xml:space="preserve"> in quality introduced during conversions.</w:t>
      </w:r>
      <w:r w:rsidR="0054785A">
        <w:rPr>
          <w:rFonts w:ascii="Times New Roman" w:hAnsi="Times New Roman" w:cs="Times New Roman"/>
        </w:rPr>
        <w:t xml:space="preserve"> </w:t>
      </w:r>
      <w:r w:rsidR="0054785A" w:rsidRPr="0054785A">
        <w:rPr>
          <w:rFonts w:ascii="Times New Roman" w:hAnsi="Times New Roman" w:cs="Times New Roman"/>
        </w:rPr>
        <w:t>If originals are to be retained</w:t>
      </w:r>
      <w:r w:rsidR="005724A3">
        <w:rPr>
          <w:rFonts w:ascii="Times New Roman" w:hAnsi="Times New Roman" w:cs="Times New Roman"/>
        </w:rPr>
        <w:t>,</w:t>
      </w:r>
      <w:r w:rsidR="0054785A" w:rsidRPr="0054785A">
        <w:rPr>
          <w:rFonts w:ascii="Times New Roman" w:hAnsi="Times New Roman" w:cs="Times New Roman"/>
        </w:rPr>
        <w:t xml:space="preserve"> consider putti</w:t>
      </w:r>
      <w:r w:rsidR="0054785A">
        <w:rPr>
          <w:rFonts w:ascii="Times New Roman" w:hAnsi="Times New Roman" w:cs="Times New Roman"/>
        </w:rPr>
        <w:t>n</w:t>
      </w:r>
      <w:r w:rsidR="0054785A" w:rsidRPr="0054785A">
        <w:rPr>
          <w:rFonts w:ascii="Times New Roman" w:hAnsi="Times New Roman" w:cs="Times New Roman"/>
        </w:rPr>
        <w:t>g ‘ORIGINAL’ into their file titles, and putting ‘UPDATED’ in the titles of the newly converted files.</w:t>
      </w:r>
      <w:r w:rsidR="00270EFF">
        <w:rPr>
          <w:rFonts w:ascii="Times New Roman" w:hAnsi="Times New Roman" w:cs="Times New Roman"/>
        </w:rPr>
        <w:t xml:space="preserve"> If the collection has an index, update any </w:t>
      </w:r>
      <w:r w:rsidR="009A7EC0">
        <w:rPr>
          <w:rFonts w:ascii="Times New Roman" w:hAnsi="Times New Roman" w:cs="Times New Roman"/>
        </w:rPr>
        <w:t xml:space="preserve">information relating to file formats and numbers </w:t>
      </w:r>
      <w:r w:rsidR="00270EFF">
        <w:rPr>
          <w:rFonts w:ascii="Times New Roman" w:hAnsi="Times New Roman" w:cs="Times New Roman"/>
        </w:rPr>
        <w:t>that have been changed by these conversion actions.</w:t>
      </w:r>
    </w:p>
    <w:p w14:paraId="701E702E" w14:textId="3DCADCA9" w:rsidR="005F2F48" w:rsidRPr="005F2F48" w:rsidRDefault="005431EC" w:rsidP="008E4D2C">
      <w:pPr>
        <w:pStyle w:val="Body"/>
        <w:spacing w:after="120"/>
        <w:rPr>
          <w:rFonts w:ascii="Times New Roman" w:hAnsi="Times New Roman" w:cs="Times New Roman"/>
        </w:rPr>
      </w:pPr>
      <w:r w:rsidRPr="006769FD">
        <w:rPr>
          <w:rFonts w:ascii="Times New Roman" w:hAnsi="Times New Roman" w:cs="Times New Roman"/>
          <w:b/>
          <w:sz w:val="24"/>
          <w:szCs w:val="24"/>
        </w:rPr>
        <w:t>2</w:t>
      </w:r>
      <w:r w:rsidR="00435443" w:rsidRPr="006769FD">
        <w:rPr>
          <w:rFonts w:ascii="Times New Roman" w:hAnsi="Times New Roman" w:cs="Times New Roman"/>
          <w:b/>
          <w:sz w:val="24"/>
          <w:szCs w:val="24"/>
        </w:rPr>
        <w:t>2</w:t>
      </w:r>
      <w:r w:rsidR="005F2F48" w:rsidRPr="006769FD">
        <w:rPr>
          <w:rFonts w:ascii="Times New Roman" w:hAnsi="Times New Roman" w:cs="Times New Roman"/>
          <w:b/>
          <w:sz w:val="24"/>
          <w:szCs w:val="24"/>
        </w:rPr>
        <w:t xml:space="preserve">. </w:t>
      </w:r>
      <w:r w:rsidR="00AB09F5" w:rsidRPr="006769FD">
        <w:rPr>
          <w:rFonts w:ascii="Times New Roman" w:hAnsi="Times New Roman" w:cs="Times New Roman"/>
          <w:b/>
          <w:sz w:val="24"/>
          <w:szCs w:val="24"/>
        </w:rPr>
        <w:t>C</w:t>
      </w:r>
      <w:r w:rsidR="002F38F1">
        <w:rPr>
          <w:rFonts w:ascii="Times New Roman" w:hAnsi="Times New Roman" w:cs="Times New Roman"/>
          <w:b/>
          <w:sz w:val="24"/>
          <w:szCs w:val="24"/>
        </w:rPr>
        <w:t>omplete</w:t>
      </w:r>
      <w:r w:rsidR="005F2F48" w:rsidRPr="006769FD">
        <w:rPr>
          <w:rFonts w:ascii="Times New Roman" w:hAnsi="Times New Roman" w:cs="Times New Roman"/>
          <w:b/>
          <w:sz w:val="24"/>
          <w:szCs w:val="24"/>
        </w:rPr>
        <w:t xml:space="preserve"> the next version of this maintenance plan:</w:t>
      </w:r>
      <w:r w:rsidR="005F2F48" w:rsidRPr="0054785A">
        <w:rPr>
          <w:rFonts w:ascii="Times New Roman" w:hAnsi="Times New Roman" w:cs="Times New Roman"/>
          <w:sz w:val="24"/>
          <w:szCs w:val="24"/>
        </w:rPr>
        <w:t xml:space="preserve"> </w:t>
      </w:r>
      <w:r w:rsidR="002F38F1" w:rsidRPr="00CD3871">
        <w:rPr>
          <w:rFonts w:ascii="Times New Roman" w:hAnsi="Times New Roman" w:cs="Times New Roman"/>
        </w:rPr>
        <w:t>Complete the Mai</w:t>
      </w:r>
      <w:r w:rsidR="00CD3871" w:rsidRPr="00CD3871">
        <w:rPr>
          <w:rFonts w:ascii="Times New Roman" w:hAnsi="Times New Roman" w:cs="Times New Roman"/>
        </w:rPr>
        <w:t>ntenance Plan that was initiated in step 9 for the next Maintenance exercise.</w:t>
      </w:r>
      <w:r w:rsidR="00CD3871">
        <w:rPr>
          <w:rFonts w:ascii="Times New Roman" w:hAnsi="Times New Roman" w:cs="Times New Roman"/>
          <w:sz w:val="24"/>
          <w:szCs w:val="24"/>
        </w:rPr>
        <w:t xml:space="preserve"> </w:t>
      </w:r>
      <w:r w:rsidR="005F2F48" w:rsidRPr="005F2F48">
        <w:rPr>
          <w:rFonts w:ascii="Times New Roman" w:hAnsi="Times New Roman" w:cs="Times New Roman"/>
        </w:rPr>
        <w:t xml:space="preserve">Modify the maintenance process steps if required as a result of experience gained in the exercise just completed. </w:t>
      </w:r>
      <w:r w:rsidR="00CD3871">
        <w:rPr>
          <w:rFonts w:ascii="Times New Roman" w:hAnsi="Times New Roman" w:cs="Times New Roman"/>
        </w:rPr>
        <w:t>I</w:t>
      </w:r>
      <w:r w:rsidR="00CD3871" w:rsidRPr="005F2F48">
        <w:rPr>
          <w:rFonts w:ascii="Times New Roman" w:hAnsi="Times New Roman" w:cs="Times New Roman"/>
        </w:rPr>
        <w:t xml:space="preserve">nclude the date </w:t>
      </w:r>
      <w:r w:rsidR="00CD3871">
        <w:rPr>
          <w:rFonts w:ascii="Times New Roman" w:hAnsi="Times New Roman" w:cs="Times New Roman"/>
        </w:rPr>
        <w:t xml:space="preserve">of the next exercise </w:t>
      </w:r>
      <w:r w:rsidR="00CD3871" w:rsidRPr="005F2F48">
        <w:rPr>
          <w:rFonts w:ascii="Times New Roman" w:hAnsi="Times New Roman" w:cs="Times New Roman"/>
        </w:rPr>
        <w:t>in your personal calendar</w:t>
      </w:r>
      <w:r w:rsidR="00CD3871">
        <w:rPr>
          <w:rFonts w:ascii="Times New Roman" w:hAnsi="Times New Roman" w:cs="Times New Roman"/>
        </w:rPr>
        <w:t xml:space="preserve"> or reminder mechanism</w:t>
      </w:r>
      <w:r w:rsidR="00CD3871" w:rsidRPr="005F2F48">
        <w:rPr>
          <w:rFonts w:ascii="Times New Roman" w:hAnsi="Times New Roman" w:cs="Times New Roman"/>
        </w:rPr>
        <w:t>.</w:t>
      </w:r>
    </w:p>
    <w:p w14:paraId="5AC296DC" w14:textId="4D98F939" w:rsidR="005F2F48" w:rsidRDefault="005431EC" w:rsidP="008E4D2C">
      <w:pPr>
        <w:pStyle w:val="Body"/>
        <w:spacing w:after="120"/>
        <w:rPr>
          <w:rFonts w:ascii="Times New Roman" w:hAnsi="Times New Roman" w:cs="Times New Roman"/>
          <w:b/>
        </w:rPr>
      </w:pPr>
      <w:r w:rsidRPr="006769FD">
        <w:rPr>
          <w:rFonts w:ascii="Times New Roman" w:hAnsi="Times New Roman" w:cs="Times New Roman"/>
          <w:b/>
          <w:sz w:val="24"/>
          <w:szCs w:val="24"/>
        </w:rPr>
        <w:t>2</w:t>
      </w:r>
      <w:r w:rsidR="00435443" w:rsidRPr="006769FD">
        <w:rPr>
          <w:rFonts w:ascii="Times New Roman" w:hAnsi="Times New Roman" w:cs="Times New Roman"/>
          <w:b/>
          <w:sz w:val="24"/>
          <w:szCs w:val="24"/>
        </w:rPr>
        <w:t>3</w:t>
      </w:r>
      <w:r w:rsidR="005F2F48" w:rsidRPr="006769FD">
        <w:rPr>
          <w:rFonts w:ascii="Times New Roman" w:hAnsi="Times New Roman" w:cs="Times New Roman"/>
          <w:b/>
          <w:sz w:val="24"/>
          <w:szCs w:val="24"/>
        </w:rPr>
        <w:t>. Review and update the backup arrangements:</w:t>
      </w:r>
      <w:r w:rsidR="005F2F48" w:rsidRPr="007A1F2F">
        <w:rPr>
          <w:rFonts w:ascii="Times New Roman" w:hAnsi="Times New Roman" w:cs="Times New Roman"/>
          <w:sz w:val="24"/>
          <w:szCs w:val="24"/>
        </w:rPr>
        <w:t xml:space="preserve"> </w:t>
      </w:r>
      <w:r w:rsidR="005F2F48" w:rsidRPr="005F2F48">
        <w:rPr>
          <w:rFonts w:ascii="Times New Roman" w:hAnsi="Times New Roman" w:cs="Times New Roman"/>
        </w:rPr>
        <w:t xml:space="preserve">Review the backup arrangements and check they have been operating correctly. Test the recovery of files from the different backup mechanisms. Make any changes to the backup arrangements that are needed. When all changes have been made, check that the backup </w:t>
      </w:r>
      <w:r w:rsidR="00DA1FBF">
        <w:rPr>
          <w:rFonts w:ascii="Times New Roman" w:hAnsi="Times New Roman" w:cs="Times New Roman"/>
        </w:rPr>
        <w:t>documentation</w:t>
      </w:r>
      <w:r w:rsidR="00B17383">
        <w:rPr>
          <w:rFonts w:ascii="Times New Roman" w:hAnsi="Times New Roman" w:cs="Times New Roman"/>
        </w:rPr>
        <w:t xml:space="preserve"> (including any hardcopies)</w:t>
      </w:r>
      <w:r w:rsidR="005F2F48" w:rsidRPr="005F2F48">
        <w:rPr>
          <w:rFonts w:ascii="Times New Roman" w:hAnsi="Times New Roman" w:cs="Times New Roman"/>
        </w:rPr>
        <w:t xml:space="preserve"> is completely up to date</w:t>
      </w:r>
      <w:r w:rsidR="003F5E35" w:rsidRPr="005F2F48">
        <w:rPr>
          <w:rFonts w:ascii="Times New Roman" w:hAnsi="Times New Roman" w:cs="Times New Roman"/>
        </w:rPr>
        <w:t>, and</w:t>
      </w:r>
      <w:r w:rsidR="005F2F48" w:rsidRPr="005F2F48">
        <w:rPr>
          <w:rFonts w:ascii="Times New Roman" w:hAnsi="Times New Roman" w:cs="Times New Roman"/>
        </w:rPr>
        <w:t xml:space="preserve"> then ensure that the latest versions of all the electronic components of the </w:t>
      </w:r>
      <w:r w:rsidR="00DA1FBF">
        <w:rPr>
          <w:rFonts w:ascii="Times New Roman" w:hAnsi="Times New Roman" w:cs="Times New Roman"/>
        </w:rPr>
        <w:t>@@@</w:t>
      </w:r>
      <w:r w:rsidR="005F2F48" w:rsidRPr="005F2F48">
        <w:rPr>
          <w:rFonts w:ascii="Times New Roman" w:hAnsi="Times New Roman" w:cs="Times New Roman"/>
        </w:rPr>
        <w:t xml:space="preserve"> collection are backed up.</w:t>
      </w:r>
    </w:p>
    <w:p w14:paraId="4783C80D" w14:textId="1818E33B" w:rsidR="00AB1406" w:rsidRDefault="00743A24" w:rsidP="0072431D">
      <w:pPr>
        <w:pStyle w:val="Body"/>
        <w:rPr>
          <w:rFonts w:ascii="Times New Roman" w:hAnsi="Times New Roman" w:cs="Times New Roman"/>
          <w:b/>
        </w:rPr>
      </w:pPr>
      <w:r w:rsidRPr="00743A24">
        <w:rPr>
          <w:rFonts w:ascii="Times New Roman" w:hAnsi="Times New Roman" w:cs="Times New Roman"/>
          <w:b/>
        </w:rPr>
        <w:t>ENDS</w:t>
      </w:r>
    </w:p>
    <w:p w14:paraId="4C2F5B5F" w14:textId="0714E369" w:rsidR="00AB1406" w:rsidRPr="00CD3871" w:rsidRDefault="005B4813" w:rsidP="000F742A">
      <w:pPr>
        <w:pStyle w:val="Body"/>
        <w:spacing w:after="0"/>
        <w:rPr>
          <w:rFonts w:ascii="Times New Roman" w:hAnsi="Times New Roman" w:cs="Times New Roman"/>
          <w:b/>
          <w:i/>
          <w:iCs/>
        </w:rPr>
      </w:pPr>
      <w:r w:rsidRPr="00CD3871">
        <w:rPr>
          <w:rFonts w:ascii="Times New Roman" w:hAnsi="Times New Roman" w:cs="Times New Roman"/>
          <w:b/>
          <w:i/>
          <w:iCs/>
        </w:rPr>
        <w:t xml:space="preserve">&lt; </w:t>
      </w:r>
      <w:r w:rsidR="00AB1406" w:rsidRPr="00CD3871">
        <w:rPr>
          <w:rFonts w:ascii="Times New Roman" w:hAnsi="Times New Roman" w:cs="Times New Roman"/>
          <w:b/>
          <w:i/>
          <w:iCs/>
        </w:rPr>
        <w:t xml:space="preserve">Changes </w:t>
      </w:r>
      <w:r w:rsidR="00CD3871" w:rsidRPr="00CD3871">
        <w:rPr>
          <w:rFonts w:ascii="Times New Roman" w:hAnsi="Times New Roman" w:cs="Times New Roman"/>
          <w:b/>
          <w:i/>
          <w:iCs/>
        </w:rPr>
        <w:t xml:space="preserve">to this </w:t>
      </w:r>
      <w:r w:rsidR="00584366">
        <w:rPr>
          <w:rFonts w:ascii="Times New Roman" w:hAnsi="Times New Roman" w:cs="Times New Roman"/>
          <w:b/>
          <w:i/>
          <w:iCs/>
        </w:rPr>
        <w:t>Preservation</w:t>
      </w:r>
      <w:r w:rsidR="00584366" w:rsidRPr="00CD3871">
        <w:rPr>
          <w:rFonts w:ascii="Times New Roman" w:hAnsi="Times New Roman" w:cs="Times New Roman"/>
          <w:b/>
          <w:i/>
          <w:iCs/>
        </w:rPr>
        <w:t xml:space="preserve"> Maintenance</w:t>
      </w:r>
      <w:r w:rsidR="00CD3871" w:rsidRPr="00CD3871">
        <w:rPr>
          <w:rFonts w:ascii="Times New Roman" w:hAnsi="Times New Roman" w:cs="Times New Roman"/>
          <w:b/>
          <w:i/>
          <w:iCs/>
        </w:rPr>
        <w:t xml:space="preserve"> Plan template </w:t>
      </w:r>
      <w:r w:rsidR="00AB1406" w:rsidRPr="00CD3871">
        <w:rPr>
          <w:rFonts w:ascii="Times New Roman" w:hAnsi="Times New Roman" w:cs="Times New Roman"/>
          <w:b/>
          <w:i/>
          <w:iCs/>
        </w:rPr>
        <w:t>since v2.</w:t>
      </w:r>
      <w:r w:rsidR="0070415C" w:rsidRPr="00CD3871">
        <w:rPr>
          <w:rFonts w:ascii="Times New Roman" w:hAnsi="Times New Roman" w:cs="Times New Roman"/>
          <w:b/>
          <w:i/>
          <w:iCs/>
        </w:rPr>
        <w:t>5</w:t>
      </w:r>
    </w:p>
    <w:p w14:paraId="19846055" w14:textId="0F306D56" w:rsidR="005724A3" w:rsidRPr="00CD3871" w:rsidRDefault="005724A3" w:rsidP="008E4D2C">
      <w:pPr>
        <w:pStyle w:val="Body"/>
        <w:numPr>
          <w:ilvl w:val="0"/>
          <w:numId w:val="11"/>
        </w:numPr>
        <w:spacing w:after="0"/>
        <w:rPr>
          <w:rFonts w:ascii="Times New Roman" w:hAnsi="Times New Roman" w:cs="Times New Roman"/>
          <w:i/>
          <w:iCs/>
        </w:rPr>
      </w:pPr>
      <w:r w:rsidRPr="00CD3871">
        <w:rPr>
          <w:rFonts w:ascii="Times New Roman" w:hAnsi="Times New Roman" w:cs="Times New Roman"/>
          <w:i/>
          <w:iCs/>
        </w:rPr>
        <w:t>In the title of the document</w:t>
      </w:r>
      <w:r w:rsidR="00872FA0" w:rsidRPr="00CD3871">
        <w:rPr>
          <w:rFonts w:ascii="Times New Roman" w:hAnsi="Times New Roman" w:cs="Times New Roman"/>
          <w:i/>
          <w:iCs/>
        </w:rPr>
        <w:t>,</w:t>
      </w:r>
      <w:r w:rsidRPr="00CD3871">
        <w:rPr>
          <w:rFonts w:ascii="Times New Roman" w:hAnsi="Times New Roman" w:cs="Times New Roman"/>
          <w:i/>
          <w:iCs/>
        </w:rPr>
        <w:t xml:space="preserve"> include the year when the next Maintenance </w:t>
      </w:r>
      <w:r w:rsidR="006769FD" w:rsidRPr="00CD3871">
        <w:rPr>
          <w:rFonts w:ascii="Times New Roman" w:hAnsi="Times New Roman" w:cs="Times New Roman"/>
          <w:i/>
          <w:iCs/>
        </w:rPr>
        <w:t>exercise</w:t>
      </w:r>
      <w:r w:rsidRPr="00CD3871">
        <w:rPr>
          <w:rFonts w:ascii="Times New Roman" w:hAnsi="Times New Roman" w:cs="Times New Roman"/>
          <w:i/>
          <w:iCs/>
        </w:rPr>
        <w:t xml:space="preserve"> is due to t</w:t>
      </w:r>
      <w:r w:rsidR="00872FA0" w:rsidRPr="00CD3871">
        <w:rPr>
          <w:rFonts w:ascii="Times New Roman" w:hAnsi="Times New Roman" w:cs="Times New Roman"/>
          <w:i/>
          <w:iCs/>
        </w:rPr>
        <w:t xml:space="preserve">ake place. For example, @@@ PRESERVATION MAINTENANCE PLAN FOR 2025.                            </w:t>
      </w:r>
    </w:p>
    <w:p w14:paraId="7D37DC8E" w14:textId="52FB9B5F" w:rsidR="0070415C" w:rsidRPr="00CD3871" w:rsidRDefault="0070415C" w:rsidP="008E4D2C">
      <w:pPr>
        <w:pStyle w:val="Body"/>
        <w:numPr>
          <w:ilvl w:val="0"/>
          <w:numId w:val="11"/>
        </w:numPr>
        <w:spacing w:after="0"/>
        <w:rPr>
          <w:rFonts w:ascii="Times New Roman" w:hAnsi="Times New Roman" w:cs="Times New Roman"/>
          <w:i/>
          <w:iCs/>
        </w:rPr>
      </w:pPr>
      <w:r w:rsidRPr="00CD3871">
        <w:rPr>
          <w:rFonts w:ascii="Times New Roman" w:hAnsi="Times New Roman" w:cs="Times New Roman"/>
          <w:bCs/>
          <w:i/>
          <w:iCs/>
        </w:rPr>
        <w:t>New section 3 on</w:t>
      </w:r>
      <w:r w:rsidRPr="00CD3871">
        <w:rPr>
          <w:rFonts w:ascii="Times New Roman" w:hAnsi="Times New Roman" w:cs="Times New Roman"/>
          <w:i/>
          <w:iCs/>
        </w:rPr>
        <w:t xml:space="preserve"> changes to the collection between the previous Maintenance exercise and the one just completed</w:t>
      </w:r>
      <w:r w:rsidR="008B6B3A" w:rsidRPr="00CD3871">
        <w:rPr>
          <w:rFonts w:ascii="Times New Roman" w:hAnsi="Times New Roman" w:cs="Times New Roman"/>
          <w:i/>
          <w:iCs/>
        </w:rPr>
        <w:t>.</w:t>
      </w:r>
    </w:p>
    <w:p w14:paraId="661F8711" w14:textId="0727FDEF" w:rsidR="009A7EC0" w:rsidRPr="00CD3871" w:rsidRDefault="008B6B3A" w:rsidP="008E4D2C">
      <w:pPr>
        <w:pStyle w:val="Body"/>
        <w:numPr>
          <w:ilvl w:val="0"/>
          <w:numId w:val="11"/>
        </w:numPr>
        <w:spacing w:after="0"/>
        <w:rPr>
          <w:rFonts w:ascii="Times New Roman" w:hAnsi="Times New Roman" w:cs="Times New Roman"/>
          <w:bCs/>
          <w:i/>
          <w:iCs/>
        </w:rPr>
      </w:pPr>
      <w:r w:rsidRPr="00CD3871">
        <w:rPr>
          <w:rFonts w:ascii="Times New Roman" w:hAnsi="Times New Roman" w:cs="Times New Roman"/>
          <w:bCs/>
          <w:i/>
          <w:iCs/>
        </w:rPr>
        <w:t xml:space="preserve">New section 4 on </w:t>
      </w:r>
      <w:r w:rsidR="00872FA0" w:rsidRPr="00CD3871">
        <w:rPr>
          <w:rFonts w:ascii="Times New Roman" w:hAnsi="Times New Roman" w:cs="Times New Roman"/>
          <w:bCs/>
          <w:i/>
          <w:iCs/>
        </w:rPr>
        <w:t>h</w:t>
      </w:r>
      <w:r w:rsidRPr="00CD3871">
        <w:rPr>
          <w:rFonts w:ascii="Times New Roman" w:hAnsi="Times New Roman" w:cs="Times New Roman"/>
          <w:bCs/>
          <w:i/>
          <w:iCs/>
        </w:rPr>
        <w:t>ardware and operating system strategy.</w:t>
      </w:r>
    </w:p>
    <w:p w14:paraId="2A948376" w14:textId="08C1BE8A" w:rsidR="008B6B3A" w:rsidRPr="00CD3871" w:rsidRDefault="0049112D" w:rsidP="008E4D2C">
      <w:pPr>
        <w:pStyle w:val="Body"/>
        <w:numPr>
          <w:ilvl w:val="0"/>
          <w:numId w:val="11"/>
        </w:numPr>
        <w:spacing w:after="0"/>
        <w:rPr>
          <w:rFonts w:ascii="Times New Roman" w:hAnsi="Times New Roman" w:cs="Times New Roman"/>
          <w:bCs/>
          <w:i/>
          <w:iCs/>
        </w:rPr>
      </w:pPr>
      <w:r w:rsidRPr="00CD3871">
        <w:rPr>
          <w:rFonts w:ascii="Times New Roman" w:hAnsi="Times New Roman" w:cs="Times New Roman"/>
          <w:bCs/>
          <w:i/>
          <w:iCs/>
        </w:rPr>
        <w:t xml:space="preserve">New section 5.1 on </w:t>
      </w:r>
      <w:r w:rsidR="00872FA0" w:rsidRPr="00CD3871">
        <w:rPr>
          <w:rFonts w:ascii="Times New Roman" w:hAnsi="Times New Roman" w:cs="Times New Roman"/>
          <w:i/>
          <w:iCs/>
        </w:rPr>
        <w:t>w</w:t>
      </w:r>
      <w:r w:rsidRPr="00CD3871">
        <w:rPr>
          <w:rFonts w:ascii="Times New Roman" w:hAnsi="Times New Roman" w:cs="Times New Roman"/>
          <w:i/>
          <w:iCs/>
        </w:rPr>
        <w:t>ork done on the ‘Possible Future Issues’ in the previous  Maintenance Plan</w:t>
      </w:r>
    </w:p>
    <w:p w14:paraId="4D8E15AB" w14:textId="10B0479B" w:rsidR="0049112D" w:rsidRPr="00CD3871" w:rsidRDefault="0049112D" w:rsidP="008E4D2C">
      <w:pPr>
        <w:pStyle w:val="Body"/>
        <w:numPr>
          <w:ilvl w:val="0"/>
          <w:numId w:val="11"/>
        </w:numPr>
        <w:spacing w:after="0"/>
        <w:rPr>
          <w:rFonts w:ascii="Times New Roman" w:hAnsi="Times New Roman" w:cs="Times New Roman"/>
          <w:bCs/>
          <w:i/>
          <w:iCs/>
        </w:rPr>
      </w:pPr>
      <w:r w:rsidRPr="00CD3871">
        <w:rPr>
          <w:rFonts w:ascii="Times New Roman" w:hAnsi="Times New Roman" w:cs="Times New Roman"/>
          <w:i/>
          <w:iCs/>
        </w:rPr>
        <w:t xml:space="preserve">New section 7 on elements that can be left out of file cataloguing exercises in future Preservation Maintenance </w:t>
      </w:r>
      <w:r w:rsidR="006769FD" w:rsidRPr="00CD3871">
        <w:rPr>
          <w:rFonts w:ascii="Times New Roman" w:hAnsi="Times New Roman" w:cs="Times New Roman"/>
          <w:i/>
          <w:iCs/>
        </w:rPr>
        <w:t>projects</w:t>
      </w:r>
      <w:r w:rsidRPr="00CD3871">
        <w:rPr>
          <w:rFonts w:ascii="Times New Roman" w:hAnsi="Times New Roman" w:cs="Times New Roman"/>
          <w:i/>
          <w:iCs/>
        </w:rPr>
        <w:t>.</w:t>
      </w:r>
    </w:p>
    <w:p w14:paraId="5A08B97B" w14:textId="7F500E36" w:rsidR="005724A3" w:rsidRPr="00CD3871" w:rsidRDefault="005724A3" w:rsidP="008E4D2C">
      <w:pPr>
        <w:pStyle w:val="ListParagraph"/>
        <w:numPr>
          <w:ilvl w:val="0"/>
          <w:numId w:val="11"/>
        </w:numPr>
        <w:spacing w:line="276" w:lineRule="auto"/>
        <w:rPr>
          <w:rFonts w:eastAsia="Calibri"/>
          <w:i/>
          <w:iCs/>
          <w:color w:val="000000"/>
          <w:sz w:val="22"/>
          <w:szCs w:val="22"/>
          <w:u w:color="000000"/>
          <w:lang w:val="en-GB" w:eastAsia="en-GB"/>
        </w:rPr>
      </w:pPr>
      <w:r w:rsidRPr="00CD3871">
        <w:rPr>
          <w:i/>
          <w:iCs/>
        </w:rPr>
        <w:t>In the new section 21 on conver</w:t>
      </w:r>
      <w:r w:rsidR="00872FA0" w:rsidRPr="00CD3871">
        <w:rPr>
          <w:i/>
          <w:iCs/>
        </w:rPr>
        <w:t>t</w:t>
      </w:r>
      <w:r w:rsidRPr="00CD3871">
        <w:rPr>
          <w:i/>
          <w:iCs/>
        </w:rPr>
        <w:t>ing files, the following sentence was added: ‘</w:t>
      </w:r>
      <w:r w:rsidRPr="00CD3871">
        <w:rPr>
          <w:rFonts w:eastAsia="Calibri"/>
          <w:i/>
          <w:iCs/>
          <w:color w:val="000000"/>
          <w:sz w:val="22"/>
          <w:szCs w:val="22"/>
          <w:u w:color="000000"/>
          <w:lang w:val="en-GB" w:eastAsia="en-GB"/>
        </w:rPr>
        <w:t>If originals are to be retained, consider putting ‘ORIGINAL’ into their file titles, and putting ‘UPDATED’ in the titles of the newly converted files.’</w:t>
      </w:r>
    </w:p>
    <w:p w14:paraId="7617007A" w14:textId="17D59247" w:rsidR="005724A3" w:rsidRPr="00CD3871" w:rsidRDefault="00872FA0" w:rsidP="008E4D2C">
      <w:pPr>
        <w:pStyle w:val="Body"/>
        <w:numPr>
          <w:ilvl w:val="0"/>
          <w:numId w:val="11"/>
        </w:numPr>
        <w:spacing w:after="0"/>
        <w:rPr>
          <w:rFonts w:ascii="Times New Roman" w:hAnsi="Times New Roman" w:cs="Times New Roman"/>
          <w:bCs/>
          <w:i/>
          <w:iCs/>
        </w:rPr>
      </w:pPr>
      <w:r w:rsidRPr="00CD3871">
        <w:rPr>
          <w:rFonts w:ascii="Times New Roman" w:hAnsi="Times New Roman" w:cs="Times New Roman"/>
          <w:i/>
          <w:iCs/>
        </w:rPr>
        <w:t>Various tidying-up changes and renumbering.</w:t>
      </w:r>
      <w:r w:rsidRPr="00CD3871">
        <w:rPr>
          <w:rFonts w:ascii="Times New Roman" w:hAnsi="Times New Roman" w:cs="Times New Roman"/>
          <w:bCs/>
          <w:i/>
          <w:iCs/>
        </w:rPr>
        <w:t>&gt;</w:t>
      </w:r>
    </w:p>
    <w:p w14:paraId="730CABD6" w14:textId="48292FAC" w:rsidR="00CD3871" w:rsidRDefault="00CD3871" w:rsidP="00CD3871">
      <w:pPr>
        <w:pStyle w:val="Body"/>
        <w:spacing w:after="0"/>
        <w:rPr>
          <w:rFonts w:ascii="Times New Roman" w:hAnsi="Times New Roman" w:cs="Times New Roman"/>
          <w:bCs/>
        </w:rPr>
      </w:pPr>
    </w:p>
    <w:p w14:paraId="6F16A7EF" w14:textId="63F08B0C" w:rsidR="00CD3871" w:rsidRPr="00DF0D78" w:rsidRDefault="00DF0D78" w:rsidP="00CD3871">
      <w:pPr>
        <w:pStyle w:val="Body"/>
        <w:spacing w:after="0"/>
        <w:rPr>
          <w:rFonts w:ascii="Times New Roman" w:hAnsi="Times New Roman" w:cs="Times New Roman"/>
          <w:bCs/>
          <w:i/>
          <w:iCs/>
        </w:rPr>
      </w:pPr>
      <w:r w:rsidRPr="00DF0D78">
        <w:rPr>
          <w:rFonts w:ascii="Times New Roman" w:hAnsi="Times New Roman" w:cs="Times New Roman"/>
          <w:bCs/>
          <w:i/>
          <w:iCs/>
        </w:rPr>
        <w:t>&lt;</w:t>
      </w:r>
      <w:r w:rsidR="00CD3871" w:rsidRPr="00DF0D78">
        <w:rPr>
          <w:rFonts w:ascii="Times New Roman" w:hAnsi="Times New Roman" w:cs="Times New Roman"/>
          <w:bCs/>
          <w:i/>
          <w:iCs/>
        </w:rPr>
        <w:t xml:space="preserve">This </w:t>
      </w:r>
      <w:r w:rsidRPr="00DF0D78">
        <w:rPr>
          <w:rFonts w:ascii="Times New Roman" w:hAnsi="Times New Roman" w:cs="Times New Roman"/>
          <w:bCs/>
          <w:i/>
          <w:iCs/>
        </w:rPr>
        <w:t xml:space="preserve">v3.0 </w:t>
      </w:r>
      <w:r w:rsidR="000634D0">
        <w:rPr>
          <w:rFonts w:ascii="Times New Roman" w:hAnsi="Times New Roman" w:cs="Times New Roman"/>
          <w:bCs/>
          <w:i/>
          <w:iCs/>
        </w:rPr>
        <w:t xml:space="preserve">Preservation </w:t>
      </w:r>
      <w:r w:rsidR="00CD3871" w:rsidRPr="00DF0D78">
        <w:rPr>
          <w:rFonts w:ascii="Times New Roman" w:hAnsi="Times New Roman" w:cs="Times New Roman"/>
          <w:bCs/>
          <w:i/>
          <w:iCs/>
        </w:rPr>
        <w:t>M</w:t>
      </w:r>
      <w:r w:rsidRPr="00DF0D78">
        <w:rPr>
          <w:rFonts w:ascii="Times New Roman" w:hAnsi="Times New Roman" w:cs="Times New Roman"/>
          <w:bCs/>
          <w:i/>
          <w:iCs/>
        </w:rPr>
        <w:t>AINTENANCE</w:t>
      </w:r>
      <w:r w:rsidR="00CD3871" w:rsidRPr="00DF0D78">
        <w:rPr>
          <w:rFonts w:ascii="Times New Roman" w:hAnsi="Times New Roman" w:cs="Times New Roman"/>
          <w:bCs/>
          <w:i/>
          <w:iCs/>
        </w:rPr>
        <w:t xml:space="preserve"> P</w:t>
      </w:r>
      <w:r w:rsidRPr="00DF0D78">
        <w:rPr>
          <w:rFonts w:ascii="Times New Roman" w:hAnsi="Times New Roman" w:cs="Times New Roman"/>
          <w:bCs/>
          <w:i/>
          <w:iCs/>
        </w:rPr>
        <w:t>LAN</w:t>
      </w:r>
      <w:r w:rsidR="00CD3871" w:rsidRPr="00DF0D78">
        <w:rPr>
          <w:rFonts w:ascii="Times New Roman" w:hAnsi="Times New Roman" w:cs="Times New Roman"/>
          <w:bCs/>
          <w:i/>
          <w:iCs/>
        </w:rPr>
        <w:t xml:space="preserve"> template accompanies the </w:t>
      </w:r>
      <w:r w:rsidR="000634D0">
        <w:rPr>
          <w:rFonts w:ascii="Times New Roman" w:hAnsi="Times New Roman" w:cs="Times New Roman"/>
          <w:bCs/>
          <w:i/>
          <w:iCs/>
        </w:rPr>
        <w:t xml:space="preserve">Preservation Planning </w:t>
      </w:r>
      <w:r w:rsidR="00CD3871" w:rsidRPr="00DF0D78">
        <w:rPr>
          <w:rFonts w:ascii="Times New Roman" w:hAnsi="Times New Roman" w:cs="Times New Roman"/>
          <w:bCs/>
          <w:i/>
          <w:iCs/>
        </w:rPr>
        <w:t>SCOPING</w:t>
      </w:r>
      <w:r w:rsidR="000634D0">
        <w:rPr>
          <w:rFonts w:ascii="Times New Roman" w:hAnsi="Times New Roman" w:cs="Times New Roman"/>
          <w:bCs/>
          <w:i/>
          <w:iCs/>
        </w:rPr>
        <w:t xml:space="preserve"> Document</w:t>
      </w:r>
      <w:r w:rsidR="00CD3871" w:rsidRPr="00DF0D78">
        <w:rPr>
          <w:rFonts w:ascii="Times New Roman" w:hAnsi="Times New Roman" w:cs="Times New Roman"/>
          <w:bCs/>
          <w:i/>
          <w:iCs/>
        </w:rPr>
        <w:t xml:space="preserve"> template and the </w:t>
      </w:r>
      <w:r w:rsidR="000634D0">
        <w:rPr>
          <w:rFonts w:ascii="Times New Roman" w:hAnsi="Times New Roman" w:cs="Times New Roman"/>
          <w:bCs/>
          <w:i/>
          <w:iCs/>
        </w:rPr>
        <w:t xml:space="preserve">Preservation </w:t>
      </w:r>
      <w:r w:rsidR="00CD3871" w:rsidRPr="00DF0D78">
        <w:rPr>
          <w:rFonts w:ascii="Times New Roman" w:hAnsi="Times New Roman" w:cs="Times New Roman"/>
          <w:bCs/>
          <w:i/>
          <w:iCs/>
        </w:rPr>
        <w:t>Project Plan DESCRIPTION and CHART templates</w:t>
      </w:r>
      <w:r w:rsidRPr="00DF0D78">
        <w:rPr>
          <w:rFonts w:ascii="Times New Roman" w:hAnsi="Times New Roman" w:cs="Times New Roman"/>
          <w:bCs/>
          <w:i/>
          <w:iCs/>
        </w:rPr>
        <w:t>,</w:t>
      </w:r>
      <w:r w:rsidR="00CD3871" w:rsidRPr="00DF0D78">
        <w:rPr>
          <w:rFonts w:ascii="Times New Roman" w:hAnsi="Times New Roman" w:cs="Times New Roman"/>
          <w:bCs/>
          <w:i/>
          <w:iCs/>
        </w:rPr>
        <w:t xml:space="preserve"> to support </w:t>
      </w:r>
      <w:r w:rsidR="00DE0B7B">
        <w:rPr>
          <w:rFonts w:ascii="Times New Roman" w:hAnsi="Times New Roman" w:cs="Times New Roman"/>
          <w:bCs/>
          <w:i/>
          <w:iCs/>
        </w:rPr>
        <w:t>D</w:t>
      </w:r>
      <w:r w:rsidRPr="00DF0D78">
        <w:rPr>
          <w:rFonts w:ascii="Times New Roman" w:hAnsi="Times New Roman" w:cs="Times New Roman"/>
          <w:bCs/>
          <w:i/>
          <w:iCs/>
        </w:rPr>
        <w:t xml:space="preserve">igital </w:t>
      </w:r>
      <w:r w:rsidR="00CD3871" w:rsidRPr="00DF0D78">
        <w:rPr>
          <w:rFonts w:ascii="Times New Roman" w:hAnsi="Times New Roman" w:cs="Times New Roman"/>
          <w:bCs/>
          <w:i/>
          <w:iCs/>
        </w:rPr>
        <w:t xml:space="preserve">Preservation </w:t>
      </w:r>
      <w:r w:rsidR="00DE0B7B">
        <w:rPr>
          <w:rFonts w:ascii="Times New Roman" w:hAnsi="Times New Roman" w:cs="Times New Roman"/>
          <w:bCs/>
          <w:i/>
          <w:iCs/>
        </w:rPr>
        <w:t>p</w:t>
      </w:r>
      <w:r w:rsidR="00CD3871" w:rsidRPr="00DF0D78">
        <w:rPr>
          <w:rFonts w:ascii="Times New Roman" w:hAnsi="Times New Roman" w:cs="Times New Roman"/>
          <w:bCs/>
          <w:i/>
          <w:iCs/>
        </w:rPr>
        <w:t xml:space="preserve">rojects. It has been tested </w:t>
      </w:r>
      <w:r w:rsidRPr="00DF0D78">
        <w:rPr>
          <w:rFonts w:ascii="Times New Roman" w:hAnsi="Times New Roman" w:cs="Times New Roman"/>
          <w:bCs/>
          <w:i/>
          <w:iCs/>
        </w:rPr>
        <w:t xml:space="preserve">on a digital collection of over 29,000 </w:t>
      </w:r>
      <w:r w:rsidR="000F742A" w:rsidRPr="000F742A">
        <w:rPr>
          <w:rFonts w:ascii="Times New Roman" w:hAnsi="Times New Roman" w:cs="Times New Roman"/>
          <w:bCs/>
          <w:i/>
          <w:iCs/>
        </w:rPr>
        <w:t>documents and zip files, and 105,000 files in total</w:t>
      </w:r>
      <w:r w:rsidRPr="00DF0D78">
        <w:rPr>
          <w:rFonts w:ascii="Times New Roman" w:hAnsi="Times New Roman" w:cs="Times New Roman"/>
          <w:bCs/>
          <w:i/>
          <w:iCs/>
        </w:rPr>
        <w:t xml:space="preserve">, through two preservation cycles over a period of three years; and is now considered to be fit for purpose. It has been created by Paul Wilson as part of his Order from Chaos investigations (see pwofc.com) and is </w:t>
      </w:r>
      <w:r w:rsidR="000634D0">
        <w:rPr>
          <w:rFonts w:ascii="Times New Roman" w:hAnsi="Times New Roman" w:cs="Times New Roman"/>
          <w:bCs/>
          <w:i/>
          <w:iCs/>
        </w:rPr>
        <w:t>available for</w:t>
      </w:r>
      <w:r w:rsidR="000634D0" w:rsidRPr="00DF0D78">
        <w:rPr>
          <w:rFonts w:ascii="Times New Roman" w:hAnsi="Times New Roman" w:cs="Times New Roman"/>
          <w:bCs/>
          <w:i/>
          <w:iCs/>
        </w:rPr>
        <w:t xml:space="preserve"> use</w:t>
      </w:r>
      <w:r w:rsidR="000634D0">
        <w:rPr>
          <w:rFonts w:ascii="Times New Roman" w:hAnsi="Times New Roman" w:cs="Times New Roman"/>
          <w:bCs/>
          <w:i/>
          <w:iCs/>
        </w:rPr>
        <w:t xml:space="preserve"> by anyone who may find it helpful</w:t>
      </w:r>
      <w:r w:rsidRPr="00DF0D78">
        <w:rPr>
          <w:rFonts w:ascii="Times New Roman" w:hAnsi="Times New Roman" w:cs="Times New Roman"/>
          <w:bCs/>
          <w:i/>
          <w:iCs/>
        </w:rPr>
        <w:t>.&gt;</w:t>
      </w:r>
    </w:p>
    <w:sectPr w:rsidR="00CD3871" w:rsidRPr="00DF0D78" w:rsidSect="00E524D8">
      <w:footerReference w:type="default" r:id="rId7"/>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9B68" w14:textId="77777777" w:rsidR="00FB5500" w:rsidRDefault="00FB5500" w:rsidP="004C226F">
      <w:r>
        <w:separator/>
      </w:r>
    </w:p>
  </w:endnote>
  <w:endnote w:type="continuationSeparator" w:id="0">
    <w:p w14:paraId="64889480" w14:textId="77777777" w:rsidR="00FB5500" w:rsidRDefault="00FB5500" w:rsidP="004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5373" w14:textId="77777777" w:rsidR="00270EFF" w:rsidRDefault="00270EFF">
    <w:pPr>
      <w:rPr>
        <w:sz w:val="20"/>
        <w:lang w:val="en-GB"/>
      </w:rPr>
    </w:pPr>
    <w:r>
      <w:rPr>
        <w:sz w:val="20"/>
        <w:lang w:val="en-GB"/>
      </w:rPr>
      <w:t>__________________________________________________________________________________________</w:t>
    </w:r>
  </w:p>
  <w:p w14:paraId="41C1326D" w14:textId="7DB525CD" w:rsidR="00270EFF" w:rsidRPr="00821096" w:rsidRDefault="00270EFF" w:rsidP="00821096">
    <w:pPr>
      <w:rPr>
        <w:sz w:val="20"/>
      </w:rPr>
    </w:pPr>
    <w:r>
      <w:rPr>
        <w:sz w:val="20"/>
        <w:lang w:val="en-GB"/>
      </w:rPr>
      <w:br/>
      <w:t xml:space="preserve">@@@ </w:t>
    </w:r>
    <w:r w:rsidRPr="00821096">
      <w:rPr>
        <w:sz w:val="20"/>
        <w:lang w:val="en-GB"/>
      </w:rPr>
      <w:t xml:space="preserve">Preservation </w:t>
    </w:r>
    <w:r>
      <w:rPr>
        <w:sz w:val="20"/>
        <w:lang w:val="en-GB"/>
      </w:rPr>
      <w:t xml:space="preserve">MAINTENANCE PLAN </w:t>
    </w:r>
    <w:r w:rsidR="0070415C">
      <w:rPr>
        <w:sz w:val="20"/>
        <w:lang w:val="en-GB"/>
      </w:rPr>
      <w:t xml:space="preserve">FOR @@@ </w:t>
    </w:r>
    <w:r>
      <w:rPr>
        <w:sz w:val="20"/>
        <w:lang w:val="en-GB"/>
      </w:rPr>
      <w:t>Document</w:t>
    </w:r>
    <w:r w:rsidRPr="00821096">
      <w:rPr>
        <w:sz w:val="20"/>
        <w:lang w:val="en-GB"/>
      </w:rPr>
      <w:tab/>
    </w:r>
    <w:r w:rsidRPr="00821096">
      <w:rPr>
        <w:sz w:val="20"/>
        <w:lang w:val="en-GB"/>
      </w:rPr>
      <w:tab/>
    </w:r>
    <w:r w:rsidR="0070415C">
      <w:rPr>
        <w:sz w:val="20"/>
        <w:lang w:val="en-GB"/>
      </w:rPr>
      <w:t xml:space="preserve">       </w:t>
    </w:r>
    <w:r w:rsidR="0070415C">
      <w:rPr>
        <w:sz w:val="20"/>
        <w:lang w:val="en-GB"/>
      </w:rPr>
      <w:tab/>
    </w:r>
    <w:r w:rsidRPr="00821096">
      <w:rPr>
        <w:sz w:val="20"/>
        <w:lang w:val="en-GB"/>
      </w:rPr>
      <w:tab/>
    </w:r>
    <w:sdt>
      <w:sdtPr>
        <w:rPr>
          <w:sz w:val="20"/>
        </w:rPr>
        <w:id w:val="250395305"/>
        <w:docPartObj>
          <w:docPartGallery w:val="Page Numbers (Top of Page)"/>
          <w:docPartUnique/>
        </w:docPartObj>
      </w:sdtPr>
      <w:sdtEndPr/>
      <w:sdtContent>
        <w:r w:rsidRPr="00821096">
          <w:t xml:space="preserve">Page </w:t>
        </w:r>
        <w:r w:rsidR="00E57C3B">
          <w:fldChar w:fldCharType="begin"/>
        </w:r>
        <w:r w:rsidR="00E57C3B">
          <w:instrText xml:space="preserve"> PAGE </w:instrText>
        </w:r>
        <w:r w:rsidR="00E57C3B">
          <w:fldChar w:fldCharType="separate"/>
        </w:r>
        <w:r w:rsidR="00B17383">
          <w:rPr>
            <w:noProof/>
          </w:rPr>
          <w:t>4</w:t>
        </w:r>
        <w:r w:rsidR="00E57C3B">
          <w:rPr>
            <w:noProof/>
          </w:rPr>
          <w:fldChar w:fldCharType="end"/>
        </w:r>
        <w:r w:rsidRPr="00821096">
          <w:t xml:space="preserve"> of </w:t>
        </w:r>
        <w:r w:rsidR="00E57C3B">
          <w:fldChar w:fldCharType="begin"/>
        </w:r>
        <w:r w:rsidR="00E57C3B">
          <w:instrText xml:space="preserve"> NUMPAGES  </w:instrText>
        </w:r>
        <w:r w:rsidR="00E57C3B">
          <w:fldChar w:fldCharType="separate"/>
        </w:r>
        <w:r w:rsidR="00B17383">
          <w:rPr>
            <w:noProof/>
          </w:rPr>
          <w:t>4</w:t>
        </w:r>
        <w:r w:rsidR="00E57C3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7D63" w14:textId="77777777" w:rsidR="00FB5500" w:rsidRDefault="00FB5500" w:rsidP="004C226F">
      <w:r>
        <w:separator/>
      </w:r>
    </w:p>
  </w:footnote>
  <w:footnote w:type="continuationSeparator" w:id="0">
    <w:p w14:paraId="0A8CAEEC" w14:textId="77777777" w:rsidR="00FB5500" w:rsidRDefault="00FB5500" w:rsidP="004C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1DB"/>
    <w:multiLevelType w:val="hybridMultilevel"/>
    <w:tmpl w:val="84A6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788F"/>
    <w:multiLevelType w:val="multilevel"/>
    <w:tmpl w:val="AD74BF2C"/>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15:restartNumberingAfterBreak="0">
    <w:nsid w:val="080E2585"/>
    <w:multiLevelType w:val="hybridMultilevel"/>
    <w:tmpl w:val="3DA4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77BD8"/>
    <w:multiLevelType w:val="hybridMultilevel"/>
    <w:tmpl w:val="BE568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8186C"/>
    <w:multiLevelType w:val="hybridMultilevel"/>
    <w:tmpl w:val="4E8E155C"/>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356826BF"/>
    <w:multiLevelType w:val="multilevel"/>
    <w:tmpl w:val="3CA0261E"/>
    <w:styleLink w:val="List0"/>
    <w:lvl w:ilvl="0">
      <w:start w:val="24"/>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3F350784"/>
    <w:multiLevelType w:val="hybridMultilevel"/>
    <w:tmpl w:val="F616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8" w15:restartNumberingAfterBreak="0">
    <w:nsid w:val="53595010"/>
    <w:multiLevelType w:val="hybridMultilevel"/>
    <w:tmpl w:val="5A583E94"/>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9" w15:restartNumberingAfterBreak="0">
    <w:nsid w:val="55026F7D"/>
    <w:multiLevelType w:val="hybridMultilevel"/>
    <w:tmpl w:val="CC06C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num w:numId="1">
    <w:abstractNumId w:val="7"/>
  </w:num>
  <w:num w:numId="2">
    <w:abstractNumId w:val="5"/>
  </w:num>
  <w:num w:numId="3">
    <w:abstractNumId w:val="10"/>
  </w:num>
  <w:num w:numId="4">
    <w:abstractNumId w:val="8"/>
  </w:num>
  <w:num w:numId="5">
    <w:abstractNumId w:val="4"/>
  </w:num>
  <w:num w:numId="6">
    <w:abstractNumId w:val="3"/>
  </w:num>
  <w:num w:numId="7">
    <w:abstractNumId w:val="9"/>
  </w:num>
  <w:num w:numId="8">
    <w:abstractNumId w:val="1"/>
  </w:num>
  <w:num w:numId="9">
    <w:abstractNumId w:val="0"/>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6F"/>
    <w:rsid w:val="000126DC"/>
    <w:rsid w:val="00032DB6"/>
    <w:rsid w:val="00052268"/>
    <w:rsid w:val="000634D0"/>
    <w:rsid w:val="00084A3B"/>
    <w:rsid w:val="00095AA9"/>
    <w:rsid w:val="000B0CC6"/>
    <w:rsid w:val="000B1B0F"/>
    <w:rsid w:val="000B6D95"/>
    <w:rsid w:val="000C5797"/>
    <w:rsid w:val="000D40C7"/>
    <w:rsid w:val="000D6830"/>
    <w:rsid w:val="000F742A"/>
    <w:rsid w:val="00111DE6"/>
    <w:rsid w:val="00130DCF"/>
    <w:rsid w:val="00136925"/>
    <w:rsid w:val="00192ECF"/>
    <w:rsid w:val="001A27E9"/>
    <w:rsid w:val="001A4B4F"/>
    <w:rsid w:val="001A756E"/>
    <w:rsid w:val="001C009A"/>
    <w:rsid w:val="001E4A7B"/>
    <w:rsid w:val="001F7E8D"/>
    <w:rsid w:val="0020027C"/>
    <w:rsid w:val="00213A9E"/>
    <w:rsid w:val="0022532E"/>
    <w:rsid w:val="0024530B"/>
    <w:rsid w:val="00257644"/>
    <w:rsid w:val="00264D17"/>
    <w:rsid w:val="00270EFF"/>
    <w:rsid w:val="002862D8"/>
    <w:rsid w:val="002B64DC"/>
    <w:rsid w:val="002C4842"/>
    <w:rsid w:val="002F2A50"/>
    <w:rsid w:val="002F38F1"/>
    <w:rsid w:val="003008BF"/>
    <w:rsid w:val="00341F1E"/>
    <w:rsid w:val="00351417"/>
    <w:rsid w:val="003626B9"/>
    <w:rsid w:val="003856CD"/>
    <w:rsid w:val="003D3011"/>
    <w:rsid w:val="003F1BE1"/>
    <w:rsid w:val="003F5E35"/>
    <w:rsid w:val="004100EF"/>
    <w:rsid w:val="00435443"/>
    <w:rsid w:val="004367CA"/>
    <w:rsid w:val="00447FAF"/>
    <w:rsid w:val="004655C3"/>
    <w:rsid w:val="004810A0"/>
    <w:rsid w:val="0048286C"/>
    <w:rsid w:val="0049112D"/>
    <w:rsid w:val="004968A6"/>
    <w:rsid w:val="004A5D7B"/>
    <w:rsid w:val="004B3CC9"/>
    <w:rsid w:val="004C226F"/>
    <w:rsid w:val="004C2B54"/>
    <w:rsid w:val="004C720A"/>
    <w:rsid w:val="004D6217"/>
    <w:rsid w:val="004E0946"/>
    <w:rsid w:val="004E4429"/>
    <w:rsid w:val="00503FBE"/>
    <w:rsid w:val="00520A42"/>
    <w:rsid w:val="00521DEB"/>
    <w:rsid w:val="005431EC"/>
    <w:rsid w:val="005468B5"/>
    <w:rsid w:val="0054785A"/>
    <w:rsid w:val="005632ED"/>
    <w:rsid w:val="00563954"/>
    <w:rsid w:val="005724A3"/>
    <w:rsid w:val="00584366"/>
    <w:rsid w:val="005907C3"/>
    <w:rsid w:val="005B4813"/>
    <w:rsid w:val="005C41F4"/>
    <w:rsid w:val="005D2DAE"/>
    <w:rsid w:val="005D5966"/>
    <w:rsid w:val="005D77EC"/>
    <w:rsid w:val="005F0F0C"/>
    <w:rsid w:val="005F2F48"/>
    <w:rsid w:val="00606A69"/>
    <w:rsid w:val="006263D4"/>
    <w:rsid w:val="00630E75"/>
    <w:rsid w:val="00632E55"/>
    <w:rsid w:val="00636899"/>
    <w:rsid w:val="00637B58"/>
    <w:rsid w:val="00663A18"/>
    <w:rsid w:val="00664C06"/>
    <w:rsid w:val="006677EF"/>
    <w:rsid w:val="006769FD"/>
    <w:rsid w:val="006834CB"/>
    <w:rsid w:val="00687317"/>
    <w:rsid w:val="00691052"/>
    <w:rsid w:val="00693595"/>
    <w:rsid w:val="006B0E01"/>
    <w:rsid w:val="006B3B28"/>
    <w:rsid w:val="006E0DC5"/>
    <w:rsid w:val="006E4335"/>
    <w:rsid w:val="006F7999"/>
    <w:rsid w:val="0070000D"/>
    <w:rsid w:val="0070415C"/>
    <w:rsid w:val="00717BC8"/>
    <w:rsid w:val="0072431D"/>
    <w:rsid w:val="00732540"/>
    <w:rsid w:val="00736F7B"/>
    <w:rsid w:val="00743A24"/>
    <w:rsid w:val="0078557E"/>
    <w:rsid w:val="007A05EA"/>
    <w:rsid w:val="007A1F2F"/>
    <w:rsid w:val="007A5837"/>
    <w:rsid w:val="00821096"/>
    <w:rsid w:val="00830A8C"/>
    <w:rsid w:val="00844192"/>
    <w:rsid w:val="00872FA0"/>
    <w:rsid w:val="00895416"/>
    <w:rsid w:val="008A5992"/>
    <w:rsid w:val="008B6B3A"/>
    <w:rsid w:val="008C1EA9"/>
    <w:rsid w:val="008D67EA"/>
    <w:rsid w:val="008E4D2C"/>
    <w:rsid w:val="00924965"/>
    <w:rsid w:val="00975C7F"/>
    <w:rsid w:val="009A7EC0"/>
    <w:rsid w:val="00A02738"/>
    <w:rsid w:val="00A065B1"/>
    <w:rsid w:val="00A234CE"/>
    <w:rsid w:val="00A36134"/>
    <w:rsid w:val="00A446EC"/>
    <w:rsid w:val="00A44ACC"/>
    <w:rsid w:val="00A623D1"/>
    <w:rsid w:val="00A91FE1"/>
    <w:rsid w:val="00A964DC"/>
    <w:rsid w:val="00AB09F5"/>
    <w:rsid w:val="00AB1406"/>
    <w:rsid w:val="00AB78AC"/>
    <w:rsid w:val="00AE5138"/>
    <w:rsid w:val="00AF70B5"/>
    <w:rsid w:val="00B17383"/>
    <w:rsid w:val="00B35839"/>
    <w:rsid w:val="00B36E5A"/>
    <w:rsid w:val="00B54922"/>
    <w:rsid w:val="00B62D05"/>
    <w:rsid w:val="00B64181"/>
    <w:rsid w:val="00B77D03"/>
    <w:rsid w:val="00B82023"/>
    <w:rsid w:val="00B839CF"/>
    <w:rsid w:val="00B86282"/>
    <w:rsid w:val="00BB0DA9"/>
    <w:rsid w:val="00BB2DF9"/>
    <w:rsid w:val="00BD708E"/>
    <w:rsid w:val="00C032C4"/>
    <w:rsid w:val="00C0502D"/>
    <w:rsid w:val="00C13243"/>
    <w:rsid w:val="00C41A13"/>
    <w:rsid w:val="00C44882"/>
    <w:rsid w:val="00C47C78"/>
    <w:rsid w:val="00C56AD1"/>
    <w:rsid w:val="00C61733"/>
    <w:rsid w:val="00C74E95"/>
    <w:rsid w:val="00C77C27"/>
    <w:rsid w:val="00CB6EBE"/>
    <w:rsid w:val="00CD13B6"/>
    <w:rsid w:val="00CD3871"/>
    <w:rsid w:val="00CD576A"/>
    <w:rsid w:val="00CD58A4"/>
    <w:rsid w:val="00CD76AA"/>
    <w:rsid w:val="00CF7A12"/>
    <w:rsid w:val="00DA1FBF"/>
    <w:rsid w:val="00DA2872"/>
    <w:rsid w:val="00DB3C70"/>
    <w:rsid w:val="00DB4D21"/>
    <w:rsid w:val="00DC3796"/>
    <w:rsid w:val="00DE0B7B"/>
    <w:rsid w:val="00DE5ABF"/>
    <w:rsid w:val="00DF0D78"/>
    <w:rsid w:val="00DF1184"/>
    <w:rsid w:val="00E0330B"/>
    <w:rsid w:val="00E336C1"/>
    <w:rsid w:val="00E41B60"/>
    <w:rsid w:val="00E524D8"/>
    <w:rsid w:val="00E57C3B"/>
    <w:rsid w:val="00E902C1"/>
    <w:rsid w:val="00F10DE6"/>
    <w:rsid w:val="00F2489D"/>
    <w:rsid w:val="00F606B2"/>
    <w:rsid w:val="00FA0BEE"/>
    <w:rsid w:val="00FB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F382"/>
  <w15:docId w15:val="{0F5C5304-2FBB-4579-8885-198E3889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
      </w:numPr>
    </w:pPr>
  </w:style>
  <w:style w:type="numbering" w:customStyle="1" w:styleId="ImportedStyle1">
    <w:name w:val="Imported Style 1"/>
    <w:rsid w:val="004C226F"/>
  </w:style>
  <w:style w:type="numbering" w:customStyle="1" w:styleId="List1">
    <w:name w:val="List 1"/>
    <w:basedOn w:val="Lettered"/>
    <w:rsid w:val="004C226F"/>
    <w:pPr>
      <w:numPr>
        <w:numId w:val="1"/>
      </w:numPr>
    </w:pPr>
  </w:style>
  <w:style w:type="numbering" w:customStyle="1" w:styleId="Lettered">
    <w:name w:val="Lettered"/>
    <w:rsid w:val="004C226F"/>
    <w:pPr>
      <w:numPr>
        <w:numId w:val="3"/>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unhideWhenUsed/>
    <w:rsid w:val="00B64181"/>
    <w:pPr>
      <w:tabs>
        <w:tab w:val="center" w:pos="4513"/>
        <w:tab w:val="right" w:pos="9026"/>
      </w:tabs>
    </w:pPr>
  </w:style>
  <w:style w:type="character" w:customStyle="1" w:styleId="HeaderChar">
    <w:name w:val="Header Char"/>
    <w:basedOn w:val="DefaultParagraphFont"/>
    <w:link w:val="Header"/>
    <w:uiPriority w:val="99"/>
    <w:rsid w:val="00B64181"/>
    <w:rPr>
      <w:sz w:val="24"/>
      <w:szCs w:val="24"/>
      <w:lang w:val="en-US" w:eastAsia="en-US"/>
    </w:rPr>
  </w:style>
  <w:style w:type="paragraph" w:styleId="Footer">
    <w:name w:val="footer"/>
    <w:basedOn w:val="Normal"/>
    <w:link w:val="FooterChar"/>
    <w:uiPriority w:val="99"/>
    <w:unhideWhenUsed/>
    <w:rsid w:val="00B64181"/>
    <w:pPr>
      <w:tabs>
        <w:tab w:val="center" w:pos="4513"/>
        <w:tab w:val="right" w:pos="9026"/>
      </w:tabs>
    </w:pPr>
  </w:style>
  <w:style w:type="character" w:customStyle="1" w:styleId="FooterChar">
    <w:name w:val="Footer Char"/>
    <w:basedOn w:val="DefaultParagraphFont"/>
    <w:link w:val="Footer"/>
    <w:uiPriority w:val="99"/>
    <w:rsid w:val="00B64181"/>
    <w:rPr>
      <w:sz w:val="24"/>
      <w:szCs w:val="24"/>
      <w:lang w:val="en-US" w:eastAsia="en-US"/>
    </w:rPr>
  </w:style>
  <w:style w:type="table" w:styleId="TableGrid">
    <w:name w:val="Table Grid"/>
    <w:basedOn w:val="TableNormal"/>
    <w:uiPriority w:val="59"/>
    <w:rsid w:val="0043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2231</Words>
  <Characters>11714</Characters>
  <Application>Microsoft Office Word</Application>
  <DocSecurity>0</DocSecurity>
  <Lines>732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Wilson</cp:lastModifiedBy>
  <cp:revision>21</cp:revision>
  <cp:lastPrinted>2015-02-28T13:59:00Z</cp:lastPrinted>
  <dcterms:created xsi:type="dcterms:W3CDTF">2021-11-14T11:45:00Z</dcterms:created>
  <dcterms:modified xsi:type="dcterms:W3CDTF">2021-11-16T13:25:00Z</dcterms:modified>
</cp:coreProperties>
</file>